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A4F77" w14:textId="3CE248D0" w:rsidR="005D71D7" w:rsidRPr="002562D5" w:rsidRDefault="00A4743B" w:rsidP="000A7F6C">
      <w:pPr>
        <w:spacing w:line="440" w:lineRule="exact"/>
        <w:jc w:val="center"/>
        <w:rPr>
          <w:rFonts w:ascii="標楷體" w:eastAsia="標楷體" w:hAnsi="標楷體" w:cs="Meiryo"/>
          <w:b/>
          <w:sz w:val="32"/>
          <w:szCs w:val="40"/>
        </w:rPr>
      </w:pPr>
      <w:r>
        <w:rPr>
          <w:rFonts w:ascii="標楷體" w:eastAsia="標楷體" w:hAnsi="標楷體" w:cs="Meiryo" w:hint="eastAsia"/>
          <w:b/>
          <w:sz w:val="32"/>
          <w:szCs w:val="40"/>
        </w:rPr>
        <w:t>202</w:t>
      </w:r>
      <w:r w:rsidR="0059449D">
        <w:rPr>
          <w:rFonts w:ascii="標楷體" w:eastAsia="標楷體" w:hAnsi="標楷體" w:cs="Meiryo" w:hint="eastAsia"/>
          <w:b/>
          <w:sz w:val="32"/>
          <w:szCs w:val="40"/>
        </w:rPr>
        <w:t>6</w:t>
      </w:r>
      <w:r w:rsidR="000A7F6C">
        <w:rPr>
          <w:rFonts w:ascii="標楷體" w:eastAsia="標楷體" w:hAnsi="標楷體" w:cs="Meiryo" w:hint="eastAsia"/>
          <w:b/>
          <w:sz w:val="32"/>
          <w:szCs w:val="40"/>
        </w:rPr>
        <w:t xml:space="preserve"> </w:t>
      </w:r>
      <w:proofErr w:type="gramStart"/>
      <w:r w:rsidR="000A7F6C" w:rsidRPr="000A7F6C">
        <w:rPr>
          <w:rFonts w:ascii="標楷體" w:eastAsia="標楷體" w:hAnsi="標楷體" w:cs="Meiryo" w:hint="eastAsia"/>
          <w:b/>
          <w:sz w:val="32"/>
          <w:szCs w:val="40"/>
        </w:rPr>
        <w:t>臺</w:t>
      </w:r>
      <w:proofErr w:type="gramEnd"/>
      <w:r w:rsidR="000A7F6C" w:rsidRPr="000A7F6C">
        <w:rPr>
          <w:rFonts w:ascii="標楷體" w:eastAsia="標楷體" w:hAnsi="標楷體" w:cs="Meiryo" w:hint="eastAsia"/>
          <w:b/>
          <w:sz w:val="32"/>
          <w:szCs w:val="40"/>
        </w:rPr>
        <w:t>日企業經貿媒合</w:t>
      </w:r>
      <w:proofErr w:type="gramStart"/>
      <w:r w:rsidR="000A7F6C" w:rsidRPr="000A7F6C">
        <w:rPr>
          <w:rFonts w:ascii="標楷體" w:eastAsia="標楷體" w:hAnsi="標楷體" w:cs="Meiryo" w:hint="eastAsia"/>
          <w:b/>
          <w:sz w:val="32"/>
          <w:szCs w:val="40"/>
        </w:rPr>
        <w:t>•</w:t>
      </w:r>
      <w:proofErr w:type="gramEnd"/>
      <w:r w:rsidR="000A7F6C" w:rsidRPr="000A7F6C">
        <w:rPr>
          <w:rFonts w:ascii="標楷體" w:eastAsia="標楷體" w:hAnsi="標楷體" w:cs="Meiryo" w:hint="eastAsia"/>
          <w:b/>
          <w:sz w:val="32"/>
          <w:szCs w:val="40"/>
        </w:rPr>
        <w:t>技術交流商談會</w:t>
      </w:r>
      <w:r w:rsidR="000A7F6C" w:rsidRPr="002562D5">
        <w:rPr>
          <w:rFonts w:ascii="標楷體" w:eastAsia="標楷體" w:hAnsi="標楷體" w:cs="Meiryo"/>
          <w:b/>
          <w:sz w:val="32"/>
          <w:szCs w:val="40"/>
        </w:rPr>
        <w:t xml:space="preserve"> </w:t>
      </w:r>
    </w:p>
    <w:p w14:paraId="32776DD6" w14:textId="77777777" w:rsidR="002A7BA1" w:rsidRPr="002A7BA1" w:rsidRDefault="002A7BA1" w:rsidP="002A7BA1">
      <w:pPr>
        <w:snapToGrid w:val="0"/>
        <w:rPr>
          <w:rFonts w:ascii="標楷體" w:eastAsia="標楷體" w:hAnsi="標楷體" w:cs="Meiryo UI"/>
          <w:b/>
          <w:bCs/>
          <w:kern w:val="0"/>
          <w:sz w:val="10"/>
          <w:szCs w:val="10"/>
        </w:rPr>
      </w:pPr>
    </w:p>
    <w:p w14:paraId="6E99AFB6" w14:textId="145F6ACC" w:rsidR="0007715E" w:rsidRPr="0059449D" w:rsidRDefault="004C7D0A" w:rsidP="004C7D0A">
      <w:pPr>
        <w:spacing w:line="0" w:lineRule="atLeast"/>
        <w:rPr>
          <w:rFonts w:ascii="標楷體" w:eastAsia="標楷體" w:hAnsi="標楷體" w:cs="Arial"/>
          <w:szCs w:val="24"/>
        </w:rPr>
      </w:pPr>
      <w:r w:rsidRPr="00B66315">
        <w:rPr>
          <w:rFonts w:ascii="標楷體" w:eastAsia="標楷體" w:hAnsi="標楷體" w:cs="Arial" w:hint="eastAsia"/>
          <w:szCs w:val="24"/>
        </w:rPr>
        <w:t>■</w:t>
      </w:r>
      <w:r w:rsidR="000E3CC2" w:rsidRPr="00B66315">
        <w:rPr>
          <w:rFonts w:ascii="標楷體" w:eastAsia="標楷體" w:hAnsi="標楷體" w:cs="Arial" w:hint="eastAsia"/>
          <w:szCs w:val="24"/>
        </w:rPr>
        <w:t>指導單位：</w:t>
      </w:r>
      <w:r w:rsidR="00616781" w:rsidRPr="0059449D">
        <w:rPr>
          <w:rFonts w:ascii="標楷體" w:eastAsia="標楷體" w:hAnsi="標楷體" w:cs="Arial" w:hint="eastAsia"/>
          <w:szCs w:val="24"/>
        </w:rPr>
        <w:t>經濟部國際貿易</w:t>
      </w:r>
      <w:r w:rsidR="00EA50C1" w:rsidRPr="0059449D">
        <w:rPr>
          <w:rFonts w:ascii="標楷體" w:eastAsia="標楷體" w:hAnsi="標楷體" w:cs="Arial" w:hint="eastAsia"/>
          <w:szCs w:val="24"/>
        </w:rPr>
        <w:t>署</w:t>
      </w:r>
    </w:p>
    <w:p w14:paraId="2ABD69E9" w14:textId="175E2EC9" w:rsidR="00A83A22" w:rsidRPr="0059449D" w:rsidRDefault="00A83A22" w:rsidP="004C7D0A">
      <w:pPr>
        <w:spacing w:line="0" w:lineRule="atLeast"/>
        <w:rPr>
          <w:rFonts w:ascii="標楷體" w:eastAsia="標楷體" w:hAnsi="標楷體" w:cs="Arial"/>
          <w:szCs w:val="24"/>
        </w:rPr>
      </w:pPr>
      <w:r w:rsidRPr="0059449D">
        <w:rPr>
          <w:rFonts w:ascii="標楷體" w:eastAsia="標楷體" w:hAnsi="標楷體" w:cs="Arial" w:hint="eastAsia"/>
          <w:szCs w:val="24"/>
        </w:rPr>
        <w:t>■主辦單位：台日商務交流協進會</w:t>
      </w:r>
      <w:r w:rsidR="00E53C51" w:rsidRPr="0059449D">
        <w:rPr>
          <w:rFonts w:ascii="標楷體" w:eastAsia="標楷體" w:hAnsi="標楷體" w:cs="Arial" w:hint="eastAsia"/>
          <w:szCs w:val="24"/>
        </w:rPr>
        <w:t>、</w:t>
      </w:r>
      <w:r w:rsidR="008C7A39">
        <w:rPr>
          <w:rFonts w:ascii="標楷體" w:eastAsia="標楷體" w:hAnsi="標楷體" w:cs="Arial" w:hint="eastAsia"/>
          <w:szCs w:val="24"/>
        </w:rPr>
        <w:t>公益財團法人</w:t>
      </w:r>
      <w:r w:rsidR="00E53C51" w:rsidRPr="0059449D">
        <w:rPr>
          <w:rFonts w:ascii="標楷體" w:eastAsia="標楷體" w:hAnsi="標楷體" w:cs="Arial" w:hint="eastAsia"/>
          <w:szCs w:val="24"/>
        </w:rPr>
        <w:t>日本台灣交流協會</w:t>
      </w:r>
    </w:p>
    <w:p w14:paraId="49C365C9" w14:textId="6B96441F" w:rsidR="004C7D0A" w:rsidRPr="0059449D" w:rsidRDefault="004C7D0A" w:rsidP="00DE20CE">
      <w:pPr>
        <w:spacing w:line="0" w:lineRule="atLeast"/>
        <w:rPr>
          <w:rFonts w:ascii="標楷體" w:eastAsia="標楷體" w:hAnsi="標楷體" w:cs="Arial"/>
          <w:szCs w:val="24"/>
        </w:rPr>
      </w:pPr>
      <w:r w:rsidRPr="0059449D">
        <w:rPr>
          <w:rFonts w:ascii="標楷體" w:eastAsia="標楷體" w:hAnsi="標楷體" w:cs="Arial"/>
          <w:szCs w:val="24"/>
        </w:rPr>
        <w:t>■時間：</w:t>
      </w:r>
      <w:r w:rsidR="00A4743B" w:rsidRPr="0059449D">
        <w:rPr>
          <w:rFonts w:ascii="標楷體" w:eastAsia="標楷體" w:hAnsi="標楷體" w:cs="Arial" w:hint="eastAsia"/>
          <w:b/>
          <w:szCs w:val="24"/>
        </w:rPr>
        <w:t>202</w:t>
      </w:r>
      <w:r w:rsidR="0059449D" w:rsidRPr="0059449D">
        <w:rPr>
          <w:rFonts w:ascii="標楷體" w:eastAsia="標楷體" w:hAnsi="標楷體" w:cs="Arial" w:hint="eastAsia"/>
          <w:b/>
          <w:szCs w:val="24"/>
        </w:rPr>
        <w:t>6</w:t>
      </w:r>
      <w:r w:rsidRPr="0059449D">
        <w:rPr>
          <w:rFonts w:ascii="標楷體" w:eastAsia="標楷體" w:hAnsi="標楷體" w:cs="Arial"/>
          <w:b/>
          <w:szCs w:val="24"/>
        </w:rPr>
        <w:t>年</w:t>
      </w:r>
      <w:r w:rsidR="00036FBC" w:rsidRPr="0059449D">
        <w:rPr>
          <w:rFonts w:ascii="標楷體" w:eastAsia="標楷體" w:hAnsi="標楷體" w:cs="Arial" w:hint="eastAsia"/>
          <w:b/>
          <w:szCs w:val="24"/>
        </w:rPr>
        <w:t>6</w:t>
      </w:r>
      <w:r w:rsidRPr="0059449D">
        <w:rPr>
          <w:rFonts w:ascii="標楷體" w:eastAsia="標楷體" w:hAnsi="標楷體" w:cs="Arial"/>
          <w:b/>
          <w:szCs w:val="24"/>
        </w:rPr>
        <w:t>月</w:t>
      </w:r>
      <w:r w:rsidR="0059449D" w:rsidRPr="0059449D">
        <w:rPr>
          <w:rFonts w:ascii="標楷體" w:eastAsia="標楷體" w:hAnsi="標楷體" w:cs="Arial" w:hint="eastAsia"/>
          <w:b/>
          <w:szCs w:val="24"/>
        </w:rPr>
        <w:t>26</w:t>
      </w:r>
      <w:r w:rsidRPr="0059449D">
        <w:rPr>
          <w:rFonts w:ascii="標楷體" w:eastAsia="標楷體" w:hAnsi="標楷體" w:cs="Arial"/>
          <w:b/>
          <w:szCs w:val="24"/>
        </w:rPr>
        <w:t>日</w:t>
      </w:r>
      <w:r w:rsidR="000E3CC2" w:rsidRPr="0059449D">
        <w:rPr>
          <w:rFonts w:ascii="標楷體" w:eastAsia="標楷體" w:hAnsi="標楷體" w:cs="Arial" w:hint="eastAsia"/>
          <w:b/>
          <w:szCs w:val="24"/>
        </w:rPr>
        <w:t>（星期</w:t>
      </w:r>
      <w:r w:rsidR="0059449D" w:rsidRPr="0059449D">
        <w:rPr>
          <w:rFonts w:ascii="標楷體" w:eastAsia="標楷體" w:hAnsi="標楷體" w:cs="Arial" w:hint="eastAsia"/>
          <w:b/>
          <w:szCs w:val="24"/>
        </w:rPr>
        <w:t>五</w:t>
      </w:r>
      <w:r w:rsidRPr="0059449D">
        <w:rPr>
          <w:rFonts w:ascii="標楷體" w:eastAsia="標楷體" w:hAnsi="標楷體" w:cs="Arial" w:hint="eastAsia"/>
          <w:b/>
          <w:szCs w:val="24"/>
        </w:rPr>
        <w:t>）</w:t>
      </w:r>
      <w:r w:rsidR="001B5ECE" w:rsidRPr="0059449D">
        <w:rPr>
          <w:rFonts w:ascii="標楷體" w:eastAsia="標楷體" w:hAnsi="標楷體" w:cs="Arial" w:hint="eastAsia"/>
          <w:b/>
          <w:szCs w:val="24"/>
        </w:rPr>
        <w:t>1</w:t>
      </w:r>
      <w:r w:rsidR="00036FBC" w:rsidRPr="0059449D">
        <w:rPr>
          <w:rFonts w:ascii="標楷體" w:eastAsia="標楷體" w:hAnsi="標楷體" w:cs="Arial" w:hint="eastAsia"/>
          <w:b/>
          <w:szCs w:val="24"/>
        </w:rPr>
        <w:t>4</w:t>
      </w:r>
      <w:r w:rsidR="001B5ECE" w:rsidRPr="0059449D">
        <w:rPr>
          <w:rFonts w:ascii="標楷體" w:eastAsia="標楷體" w:hAnsi="標楷體" w:cs="Arial" w:hint="eastAsia"/>
          <w:b/>
          <w:szCs w:val="24"/>
        </w:rPr>
        <w:t>:</w:t>
      </w:r>
      <w:r w:rsidR="00B742B0" w:rsidRPr="0059449D">
        <w:rPr>
          <w:rFonts w:ascii="標楷體" w:eastAsia="標楷體" w:hAnsi="標楷體" w:cs="Arial" w:hint="eastAsia"/>
          <w:b/>
          <w:szCs w:val="24"/>
        </w:rPr>
        <w:t>3</w:t>
      </w:r>
      <w:r w:rsidR="001B5ECE" w:rsidRPr="0059449D">
        <w:rPr>
          <w:rFonts w:ascii="標楷體" w:eastAsia="標楷體" w:hAnsi="標楷體" w:cs="Arial" w:hint="eastAsia"/>
          <w:b/>
          <w:szCs w:val="24"/>
        </w:rPr>
        <w:t>0-1</w:t>
      </w:r>
      <w:r w:rsidR="009D667E" w:rsidRPr="0059449D">
        <w:rPr>
          <w:rFonts w:ascii="標楷體" w:eastAsia="標楷體" w:hAnsi="標楷體" w:cs="Arial" w:hint="eastAsia"/>
          <w:b/>
          <w:szCs w:val="24"/>
        </w:rPr>
        <w:t>6</w:t>
      </w:r>
      <w:r w:rsidR="001B5ECE" w:rsidRPr="0059449D">
        <w:rPr>
          <w:rFonts w:ascii="標楷體" w:eastAsia="標楷體" w:hAnsi="標楷體" w:cs="Arial" w:hint="eastAsia"/>
          <w:b/>
          <w:szCs w:val="24"/>
        </w:rPr>
        <w:t>:</w:t>
      </w:r>
      <w:r w:rsidR="00AD3478">
        <w:rPr>
          <w:rFonts w:ascii="標楷體" w:eastAsia="標楷體" w:hAnsi="標楷體" w:cs="Arial" w:hint="eastAsia"/>
          <w:b/>
          <w:szCs w:val="24"/>
        </w:rPr>
        <w:t>1</w:t>
      </w:r>
      <w:r w:rsidR="001B5ECE" w:rsidRPr="0059449D">
        <w:rPr>
          <w:rFonts w:ascii="標楷體" w:eastAsia="標楷體" w:hAnsi="標楷體" w:cs="Arial" w:hint="eastAsia"/>
          <w:b/>
          <w:szCs w:val="24"/>
        </w:rPr>
        <w:t xml:space="preserve">0 </w:t>
      </w:r>
      <w:r w:rsidR="00987619">
        <w:rPr>
          <w:rFonts w:ascii="標楷體" w:eastAsia="標楷體" w:hAnsi="標楷體" w:cs="Arial" w:hint="eastAsia"/>
          <w:b/>
          <w:szCs w:val="24"/>
        </w:rPr>
        <w:t>；</w:t>
      </w:r>
      <w:r w:rsidR="00B742B0" w:rsidRPr="0059449D">
        <w:rPr>
          <w:rFonts w:ascii="標楷體" w:eastAsia="標楷體" w:hAnsi="標楷體" w:cs="Arial" w:hint="eastAsia"/>
          <w:b/>
          <w:szCs w:val="24"/>
        </w:rPr>
        <w:t>商談時間的前1</w:t>
      </w:r>
      <w:r w:rsidR="00816E64" w:rsidRPr="0059449D">
        <w:rPr>
          <w:rFonts w:ascii="標楷體" w:eastAsia="標楷體" w:hAnsi="標楷體" w:cs="Arial" w:hint="eastAsia"/>
          <w:b/>
          <w:szCs w:val="24"/>
        </w:rPr>
        <w:t>5-20</w:t>
      </w:r>
      <w:r w:rsidR="00B742B0" w:rsidRPr="0059449D">
        <w:rPr>
          <w:rFonts w:ascii="標楷體" w:eastAsia="標楷體" w:hAnsi="標楷體" w:cs="Arial" w:hint="eastAsia"/>
          <w:b/>
          <w:szCs w:val="24"/>
        </w:rPr>
        <w:t>分</w:t>
      </w:r>
      <w:r w:rsidR="00987619">
        <w:rPr>
          <w:rFonts w:ascii="標楷體" w:eastAsia="標楷體" w:hAnsi="標楷體" w:cs="Arial" w:hint="eastAsia"/>
          <w:b/>
          <w:szCs w:val="24"/>
        </w:rPr>
        <w:t>鐘</w:t>
      </w:r>
      <w:r w:rsidR="00816E64" w:rsidRPr="0059449D">
        <w:rPr>
          <w:rFonts w:ascii="標楷體" w:eastAsia="標楷體" w:hAnsi="標楷體" w:cs="Arial" w:hint="eastAsia"/>
          <w:b/>
          <w:szCs w:val="24"/>
        </w:rPr>
        <w:t>報到</w:t>
      </w:r>
    </w:p>
    <w:p w14:paraId="6824B253" w14:textId="5207735D" w:rsidR="004C7D0A" w:rsidRPr="0059449D" w:rsidRDefault="00DE20CE" w:rsidP="00970C81">
      <w:pPr>
        <w:ind w:leftChars="177" w:left="425"/>
        <w:rPr>
          <w:rFonts w:ascii="標楷體" w:eastAsia="標楷體" w:hAnsi="標楷體" w:cs="Arial"/>
          <w:szCs w:val="24"/>
        </w:rPr>
      </w:pPr>
      <w:r w:rsidRPr="0059449D">
        <w:rPr>
          <w:rFonts w:ascii="標楷體" w:eastAsia="標楷體" w:hAnsi="標楷體" w:cs="Arial" w:hint="eastAsia"/>
          <w:szCs w:val="24"/>
        </w:rPr>
        <w:t xml:space="preserve">　　</w:t>
      </w:r>
      <w:r w:rsidR="004C7D0A" w:rsidRPr="0059449D">
        <w:rPr>
          <w:rFonts w:ascii="標楷體" w:eastAsia="標楷體" w:hAnsi="標楷體" w:cs="Arial" w:hint="eastAsia"/>
          <w:color w:val="FF0000"/>
          <w:szCs w:val="24"/>
        </w:rPr>
        <w:t>（</w:t>
      </w:r>
      <w:r w:rsidR="00987619">
        <w:rPr>
          <w:rFonts w:ascii="標楷體" w:eastAsia="標楷體" w:hAnsi="標楷體" w:cs="Arial" w:hint="eastAsia"/>
          <w:color w:val="FF0000"/>
          <w:szCs w:val="24"/>
        </w:rPr>
        <w:t>每家</w:t>
      </w:r>
      <w:r w:rsidR="004C7D0A" w:rsidRPr="0059449D">
        <w:rPr>
          <w:rFonts w:ascii="標楷體" w:eastAsia="標楷體" w:hAnsi="標楷體" w:cs="Arial" w:hint="eastAsia"/>
          <w:color w:val="FF0000"/>
          <w:szCs w:val="24"/>
        </w:rPr>
        <w:t>商談時間約</w:t>
      </w:r>
      <w:r w:rsidR="000E0318">
        <w:rPr>
          <w:rFonts w:ascii="標楷體" w:eastAsia="標楷體" w:hAnsi="標楷體" w:cs="Arial" w:hint="eastAsia"/>
          <w:color w:val="FF0000"/>
          <w:szCs w:val="24"/>
        </w:rPr>
        <w:t>3</w:t>
      </w:r>
      <w:r w:rsidR="00082C1C" w:rsidRPr="0059449D">
        <w:rPr>
          <w:rFonts w:ascii="標楷體" w:eastAsia="標楷體" w:hAnsi="標楷體" w:cs="Arial" w:hint="eastAsia"/>
          <w:color w:val="FF0000"/>
          <w:szCs w:val="24"/>
        </w:rPr>
        <w:t>0</w:t>
      </w:r>
      <w:r w:rsidR="004C7D0A" w:rsidRPr="0059449D">
        <w:rPr>
          <w:rFonts w:ascii="標楷體" w:eastAsia="標楷體" w:hAnsi="標楷體" w:cs="Arial" w:hint="eastAsia"/>
          <w:color w:val="FF0000"/>
          <w:szCs w:val="24"/>
        </w:rPr>
        <w:t>分鐘</w:t>
      </w:r>
      <w:r w:rsidR="00F52FE1" w:rsidRPr="0059449D">
        <w:rPr>
          <w:rFonts w:ascii="標楷體" w:eastAsia="標楷體" w:hAnsi="標楷體" w:cs="Arial" w:hint="eastAsia"/>
          <w:color w:val="FF0000"/>
          <w:szCs w:val="24"/>
        </w:rPr>
        <w:t>，主辦單位</w:t>
      </w:r>
      <w:r w:rsidR="00987619">
        <w:rPr>
          <w:rFonts w:ascii="標楷體" w:eastAsia="標楷體" w:hAnsi="標楷體" w:cs="Arial" w:hint="eastAsia"/>
          <w:color w:val="FF0000"/>
          <w:szCs w:val="24"/>
        </w:rPr>
        <w:t>保</w:t>
      </w:r>
      <w:r w:rsidR="00F52FE1" w:rsidRPr="0059449D">
        <w:rPr>
          <w:rFonts w:ascii="標楷體" w:eastAsia="標楷體" w:hAnsi="標楷體" w:cs="Arial" w:hint="eastAsia"/>
          <w:color w:val="FF0000"/>
          <w:szCs w:val="24"/>
        </w:rPr>
        <w:t>有調整商談時間之權利</w:t>
      </w:r>
      <w:r w:rsidR="004C7D0A" w:rsidRPr="0059449D">
        <w:rPr>
          <w:rFonts w:ascii="標楷體" w:eastAsia="標楷體" w:hAnsi="標楷體" w:cs="Arial" w:hint="eastAsia"/>
          <w:color w:val="FF0000"/>
          <w:szCs w:val="24"/>
        </w:rPr>
        <w:t>）</w:t>
      </w:r>
    </w:p>
    <w:p w14:paraId="62D9FFFA" w14:textId="02E185EA" w:rsidR="004C7D0A" w:rsidRPr="0059449D" w:rsidRDefault="00DE20CE" w:rsidP="004C7D0A">
      <w:pPr>
        <w:rPr>
          <w:rFonts w:ascii="標楷體" w:eastAsia="標楷體" w:hAnsi="標楷體" w:cs="Arial"/>
          <w:bCs/>
          <w:szCs w:val="24"/>
        </w:rPr>
      </w:pPr>
      <w:r w:rsidRPr="0059449D">
        <w:rPr>
          <w:rFonts w:ascii="標楷體" w:eastAsia="標楷體" w:hAnsi="標楷體" w:cs="Arial"/>
          <w:szCs w:val="24"/>
        </w:rPr>
        <w:t>■</w:t>
      </w:r>
      <w:r w:rsidR="004C7D0A" w:rsidRPr="0059449D">
        <w:rPr>
          <w:rFonts w:ascii="標楷體" w:eastAsia="標楷體" w:hAnsi="標楷體" w:cs="Arial"/>
          <w:szCs w:val="24"/>
        </w:rPr>
        <w:t>地點：</w:t>
      </w:r>
      <w:proofErr w:type="gramStart"/>
      <w:r w:rsidR="0059449D" w:rsidRPr="0059449D">
        <w:rPr>
          <w:rFonts w:ascii="標楷體" w:eastAsia="標楷體" w:hAnsi="標楷體" w:cs="Arial" w:hint="eastAsia"/>
          <w:szCs w:val="24"/>
        </w:rPr>
        <w:t>臺</w:t>
      </w:r>
      <w:proofErr w:type="gramEnd"/>
      <w:r w:rsidR="0059449D" w:rsidRPr="0059449D">
        <w:rPr>
          <w:rFonts w:ascii="標楷體" w:eastAsia="標楷體" w:hAnsi="標楷體" w:cs="Arial" w:hint="eastAsia"/>
          <w:szCs w:val="24"/>
        </w:rPr>
        <w:t>北國際會議中心</w:t>
      </w:r>
      <w:r w:rsidR="00987619">
        <w:rPr>
          <w:rFonts w:ascii="標楷體" w:eastAsia="標楷體" w:hAnsi="標楷體" w:cs="Arial" w:hint="eastAsia"/>
          <w:szCs w:val="24"/>
        </w:rPr>
        <w:t xml:space="preserve"> </w:t>
      </w:r>
      <w:r w:rsidR="0059449D" w:rsidRPr="0059449D">
        <w:rPr>
          <w:rFonts w:ascii="標楷體" w:eastAsia="標楷體" w:hAnsi="標楷體" w:cs="Arial" w:hint="eastAsia"/>
          <w:szCs w:val="24"/>
        </w:rPr>
        <w:t>3樓</w:t>
      </w:r>
      <w:r w:rsidR="00987619">
        <w:rPr>
          <w:rFonts w:ascii="標楷體" w:eastAsia="標楷體" w:hAnsi="標楷體" w:cs="Arial" w:hint="eastAsia"/>
          <w:szCs w:val="24"/>
        </w:rPr>
        <w:t xml:space="preserve"> </w:t>
      </w:r>
      <w:r w:rsidR="0059449D" w:rsidRPr="0059449D">
        <w:rPr>
          <w:rFonts w:ascii="標楷體" w:eastAsia="標楷體" w:hAnsi="標楷體" w:cs="Arial" w:hint="eastAsia"/>
          <w:szCs w:val="24"/>
        </w:rPr>
        <w:t xml:space="preserve">北軒 </w:t>
      </w:r>
      <w:r w:rsidR="00E53C51" w:rsidRPr="0059449D">
        <w:rPr>
          <w:rFonts w:ascii="標楷體" w:eastAsia="標楷體" w:hAnsi="標楷體" w:cs="Arial" w:hint="eastAsia"/>
          <w:szCs w:val="24"/>
        </w:rPr>
        <w:t>(臺北市</w:t>
      </w:r>
      <w:r w:rsidR="0059449D" w:rsidRPr="0059449D">
        <w:rPr>
          <w:rFonts w:ascii="標楷體" w:eastAsia="標楷體" w:hAnsi="標楷體" w:cs="Arial" w:hint="eastAsia"/>
          <w:szCs w:val="24"/>
        </w:rPr>
        <w:t>信義</w:t>
      </w:r>
      <w:r w:rsidR="00E53C51" w:rsidRPr="0059449D">
        <w:rPr>
          <w:rFonts w:ascii="標楷體" w:eastAsia="標楷體" w:hAnsi="標楷體" w:cs="Arial" w:hint="eastAsia"/>
          <w:szCs w:val="24"/>
        </w:rPr>
        <w:t>區</w:t>
      </w:r>
      <w:r w:rsidR="0059449D" w:rsidRPr="0059449D">
        <w:rPr>
          <w:rFonts w:ascii="標楷體" w:eastAsia="標楷體" w:hAnsi="標楷體" w:cs="Arial" w:hint="eastAsia"/>
          <w:szCs w:val="24"/>
        </w:rPr>
        <w:t>信義路五段1號</w:t>
      </w:r>
      <w:r w:rsidR="00E53C51" w:rsidRPr="0059449D">
        <w:rPr>
          <w:rFonts w:ascii="標楷體" w:eastAsia="標楷體" w:hAnsi="標楷體" w:cs="Arial" w:hint="eastAsia"/>
          <w:szCs w:val="24"/>
        </w:rPr>
        <w:t>)</w:t>
      </w:r>
    </w:p>
    <w:p w14:paraId="603E1440" w14:textId="0CA06619" w:rsidR="00B66315" w:rsidRPr="0059449D" w:rsidRDefault="00B66315" w:rsidP="004C7D0A">
      <w:pPr>
        <w:rPr>
          <w:rFonts w:ascii="標楷體" w:eastAsia="標楷體" w:hAnsi="標楷體" w:cs="Arial"/>
          <w:sz w:val="26"/>
          <w:szCs w:val="26"/>
        </w:rPr>
      </w:pPr>
      <w:r w:rsidRPr="0059449D">
        <w:rPr>
          <w:rFonts w:ascii="標楷體" w:eastAsia="標楷體" w:hAnsi="標楷體" w:cs="Arial"/>
        </w:rPr>
        <w:t>■</w:t>
      </w:r>
      <w:r w:rsidRPr="0059449D">
        <w:rPr>
          <w:rFonts w:ascii="標楷體" w:eastAsia="標楷體" w:hAnsi="標楷體" w:cs="Arial" w:hint="eastAsia"/>
        </w:rPr>
        <w:t>活動形式</w:t>
      </w:r>
      <w:proofErr w:type="gramStart"/>
      <w:r w:rsidRPr="0059449D">
        <w:rPr>
          <w:rFonts w:ascii="標楷體" w:eastAsia="標楷體" w:hAnsi="標楷體" w:cs="Arial" w:hint="eastAsia"/>
        </w:rPr>
        <w:t>︰</w:t>
      </w:r>
      <w:r w:rsidR="00881848">
        <w:rPr>
          <w:rFonts w:ascii="標楷體" w:eastAsia="標楷體" w:hAnsi="標楷體" w:cs="Arial" w:hint="eastAsia"/>
        </w:rPr>
        <w:t>臺</w:t>
      </w:r>
      <w:proofErr w:type="gramEnd"/>
      <w:r w:rsidR="00881848">
        <w:rPr>
          <w:rFonts w:ascii="標楷體" w:eastAsia="標楷體" w:hAnsi="標楷體" w:cs="Arial" w:hint="eastAsia"/>
        </w:rPr>
        <w:t>方廠商</w:t>
      </w:r>
      <w:r w:rsidR="000A7F6C" w:rsidRPr="0059449D">
        <w:rPr>
          <w:rFonts w:ascii="標楷體" w:eastAsia="標楷體" w:hAnsi="標楷體" w:cs="Arial" w:hint="eastAsia"/>
          <w:bCs/>
        </w:rPr>
        <w:t>與</w:t>
      </w:r>
      <w:r w:rsidRPr="0059449D">
        <w:rPr>
          <w:rFonts w:ascii="標楷體" w:eastAsia="標楷體" w:hAnsi="標楷體" w:cs="Arial" w:hint="eastAsia"/>
          <w:bCs/>
        </w:rPr>
        <w:t>日</w:t>
      </w:r>
      <w:r w:rsidR="00987619">
        <w:rPr>
          <w:rFonts w:ascii="標楷體" w:eastAsia="標楷體" w:hAnsi="標楷體" w:cs="Arial" w:hint="eastAsia"/>
          <w:bCs/>
        </w:rPr>
        <w:t>本</w:t>
      </w:r>
      <w:r w:rsidRPr="0059449D">
        <w:rPr>
          <w:rFonts w:ascii="標楷體" w:eastAsia="標楷體" w:hAnsi="標楷體" w:cs="Arial" w:hint="eastAsia"/>
          <w:bCs/>
        </w:rPr>
        <w:t>企業現場</w:t>
      </w:r>
      <w:r w:rsidR="00987619">
        <w:rPr>
          <w:rFonts w:ascii="標楷體" w:eastAsia="標楷體" w:hAnsi="標楷體" w:cs="Arial" w:hint="eastAsia"/>
          <w:bCs/>
        </w:rPr>
        <w:t>一對</w:t>
      </w:r>
      <w:proofErr w:type="gramStart"/>
      <w:r w:rsidR="00987619">
        <w:rPr>
          <w:rFonts w:ascii="標楷體" w:eastAsia="標楷體" w:hAnsi="標楷體" w:cs="Arial" w:hint="eastAsia"/>
          <w:bCs/>
        </w:rPr>
        <w:t>一</w:t>
      </w:r>
      <w:proofErr w:type="gramEnd"/>
      <w:r w:rsidR="00987619">
        <w:rPr>
          <w:rFonts w:ascii="標楷體" w:eastAsia="標楷體" w:hAnsi="標楷體" w:cs="Arial" w:hint="eastAsia"/>
          <w:bCs/>
        </w:rPr>
        <w:t>個別</w:t>
      </w:r>
      <w:r w:rsidR="000A7F6C" w:rsidRPr="0059449D">
        <w:rPr>
          <w:rFonts w:ascii="標楷體" w:eastAsia="標楷體" w:hAnsi="標楷體" w:cs="Arial" w:hint="eastAsia"/>
          <w:bCs/>
        </w:rPr>
        <w:t>商談</w:t>
      </w:r>
      <w:r w:rsidRPr="0059449D">
        <w:rPr>
          <w:rFonts w:ascii="標楷體" w:eastAsia="標楷體" w:hAnsi="標楷體" w:cs="Arial" w:hint="eastAsia"/>
          <w:bCs/>
        </w:rPr>
        <w:t>(</w:t>
      </w:r>
      <w:r w:rsidR="00987619" w:rsidRPr="00987619">
        <w:rPr>
          <w:rFonts w:ascii="標楷體" w:eastAsia="標楷體" w:hAnsi="標楷體" w:cs="Arial" w:hint="eastAsia"/>
          <w:bCs/>
        </w:rPr>
        <w:t>每家日商均安排1位口譯人員</w:t>
      </w:r>
      <w:r w:rsidRPr="0059449D">
        <w:rPr>
          <w:rFonts w:ascii="標楷體" w:eastAsia="標楷體" w:hAnsi="標楷體" w:cs="Arial" w:hint="eastAsia"/>
          <w:bCs/>
        </w:rPr>
        <w:t>在旁</w:t>
      </w:r>
      <w:r w:rsidR="00881848">
        <w:rPr>
          <w:rFonts w:ascii="標楷體" w:eastAsia="標楷體" w:hAnsi="標楷體" w:cs="Arial" w:hint="eastAsia"/>
          <w:bCs/>
        </w:rPr>
        <w:t>協助</w:t>
      </w:r>
      <w:r w:rsidR="00987619">
        <w:rPr>
          <w:rFonts w:ascii="標楷體" w:eastAsia="標楷體" w:hAnsi="標楷體" w:cs="Arial" w:hint="eastAsia"/>
          <w:bCs/>
        </w:rPr>
        <w:t>翻譯</w:t>
      </w:r>
      <w:r w:rsidRPr="0059449D">
        <w:rPr>
          <w:rFonts w:ascii="標楷體" w:eastAsia="標楷體" w:hAnsi="標楷體" w:cs="Arial" w:hint="eastAsia"/>
          <w:bCs/>
        </w:rPr>
        <w:t>)</w:t>
      </w:r>
    </w:p>
    <w:p w14:paraId="489BD3CF" w14:textId="677EFC7F" w:rsidR="003F1D02" w:rsidRPr="003F1D02" w:rsidRDefault="004C7D0A" w:rsidP="002562D5">
      <w:pPr>
        <w:rPr>
          <w:rFonts w:ascii="標楷體" w:eastAsia="標楷體" w:hAnsi="標楷體" w:cs="Arial"/>
        </w:rPr>
      </w:pPr>
      <w:r w:rsidRPr="00DE20CE">
        <w:rPr>
          <w:rFonts w:ascii="標楷體" w:eastAsia="標楷體" w:hAnsi="標楷體" w:cs="Arial"/>
        </w:rPr>
        <w:t>■報名方式</w:t>
      </w:r>
      <w:r w:rsidRPr="00DE20CE">
        <w:rPr>
          <w:rFonts w:ascii="標楷體" w:eastAsia="標楷體" w:hAnsi="標楷體" w:cs="Arial" w:hint="eastAsia"/>
        </w:rPr>
        <w:t>：</w:t>
      </w:r>
      <w:r w:rsidRPr="00DE20CE">
        <w:rPr>
          <w:rFonts w:ascii="標楷體" w:eastAsia="標楷體" w:hAnsi="標楷體" w:cs="Arial"/>
        </w:rPr>
        <w:t>請填妥</w:t>
      </w:r>
      <w:r w:rsidRPr="00DE20CE">
        <w:rPr>
          <w:rFonts w:ascii="標楷體" w:eastAsia="標楷體" w:hAnsi="標楷體" w:cs="Arial" w:hint="eastAsia"/>
        </w:rPr>
        <w:t>以下</w:t>
      </w:r>
      <w:r w:rsidR="00C8208D" w:rsidRPr="00DE20CE">
        <w:rPr>
          <w:rFonts w:ascii="標楷體" w:eastAsia="標楷體" w:hAnsi="標楷體" w:cs="Arial"/>
        </w:rPr>
        <w:t>報名表後</w:t>
      </w:r>
      <w:r w:rsidRPr="00DE20CE">
        <w:rPr>
          <w:rFonts w:ascii="標楷體" w:eastAsia="標楷體" w:hAnsi="標楷體" w:cs="Arial"/>
        </w:rPr>
        <w:t>傳真至</w:t>
      </w:r>
      <w:r w:rsidRPr="00115852">
        <w:rPr>
          <w:rFonts w:ascii="標楷體" w:eastAsia="標楷體" w:hAnsi="標楷體" w:cs="Arial"/>
        </w:rPr>
        <w:t>(02)2723-2</w:t>
      </w:r>
      <w:r w:rsidR="00987619">
        <w:rPr>
          <w:rFonts w:ascii="標楷體" w:eastAsia="標楷體" w:hAnsi="標楷體" w:cs="Arial" w:hint="eastAsia"/>
        </w:rPr>
        <w:t>315</w:t>
      </w:r>
      <w:r w:rsidRPr="00115852">
        <w:rPr>
          <w:rFonts w:ascii="標楷體" w:eastAsia="標楷體" w:hAnsi="標楷體" w:cs="Arial"/>
        </w:rPr>
        <w:t>，或E-mail至</w:t>
      </w:r>
      <w:r w:rsidR="00881848">
        <w:fldChar w:fldCharType="begin"/>
      </w:r>
      <w:r w:rsidR="00881848">
        <w:instrText>HYPERLINK "mailto:syo@twjp.org.tw"</w:instrText>
      </w:r>
      <w:r w:rsidR="00881848">
        <w:fldChar w:fldCharType="separate"/>
      </w:r>
      <w:r w:rsidR="009E34FC" w:rsidRPr="00C6644D">
        <w:rPr>
          <w:rStyle w:val="a5"/>
        </w:rPr>
        <w:t>syo@twjp.org.tw</w:t>
      </w:r>
      <w:r w:rsidR="00881848">
        <w:rPr>
          <w:rStyle w:val="a5"/>
        </w:rPr>
        <w:fldChar w:fldCharType="end"/>
      </w:r>
      <w:r w:rsidR="00115852" w:rsidRPr="00115852">
        <w:rPr>
          <w:rFonts w:ascii="標楷體" w:eastAsia="標楷體" w:hAnsi="標楷體" w:cs="Arial" w:hint="eastAsia"/>
        </w:rPr>
        <w:t>趙梓翔</w:t>
      </w:r>
      <w:r w:rsidR="009E34FC">
        <w:rPr>
          <w:rFonts w:ascii="標楷體" w:eastAsia="標楷體" w:hAnsi="標楷體" w:cs="Arial" w:hint="eastAsia"/>
        </w:rPr>
        <w:t>專案經理</w:t>
      </w:r>
    </w:p>
    <w:p w14:paraId="1D199002" w14:textId="77777777" w:rsidR="004C7D0A" w:rsidRPr="0062016E" w:rsidRDefault="00881848" w:rsidP="004C7D0A">
      <w:pPr>
        <w:spacing w:line="0" w:lineRule="atLeast"/>
        <w:jc w:val="center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pict w14:anchorId="48FFAC07">
          <v:rect id="_x0000_i1025" style="width:0;height:1.5pt" o:hralign="center" o:hrstd="t" o:hr="t" fillcolor="#aca899" stroked="f"/>
        </w:pic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20"/>
        <w:gridCol w:w="623"/>
        <w:gridCol w:w="1222"/>
        <w:gridCol w:w="1736"/>
        <w:gridCol w:w="1661"/>
        <w:gridCol w:w="3964"/>
      </w:tblGrid>
      <w:tr w:rsidR="00E53C51" w:rsidRPr="00DE20CE" w14:paraId="57173141" w14:textId="77777777" w:rsidTr="001F2105">
        <w:trPr>
          <w:trHeight w:val="584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14:paraId="0018EBB5" w14:textId="6DA0627A" w:rsidR="00E53C51" w:rsidRPr="00624815" w:rsidRDefault="00A4743B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0F60FB">
              <w:rPr>
                <w:rFonts w:ascii="標楷體" w:eastAsia="標楷體" w:hAnsi="標楷體" w:cs="Arial"/>
                <w:sz w:val="32"/>
                <w:szCs w:val="40"/>
              </w:rPr>
              <w:t>2</w:t>
            </w:r>
            <w:r w:rsidRPr="000F60FB">
              <w:rPr>
                <w:rFonts w:ascii="標楷體" w:eastAsia="標楷體" w:hAnsi="標楷體"/>
                <w:sz w:val="32"/>
                <w:szCs w:val="40"/>
              </w:rPr>
              <w:t>02</w:t>
            </w:r>
            <w:r w:rsidR="0059449D">
              <w:rPr>
                <w:rFonts w:ascii="標楷體" w:eastAsia="SimSun" w:hAnsi="標楷體" w:hint="eastAsia"/>
                <w:sz w:val="32"/>
                <w:szCs w:val="40"/>
              </w:rPr>
              <w:t>6</w:t>
            </w:r>
            <w:proofErr w:type="gramStart"/>
            <w:r w:rsidR="000A7F6C" w:rsidRPr="000A7F6C">
              <w:rPr>
                <w:rFonts w:ascii="標楷體" w:eastAsia="標楷體" w:hAnsi="標楷體" w:cs="Arial" w:hint="eastAsia"/>
                <w:sz w:val="32"/>
                <w:szCs w:val="40"/>
              </w:rPr>
              <w:t>臺</w:t>
            </w:r>
            <w:proofErr w:type="gramEnd"/>
            <w:r w:rsidR="000A7F6C" w:rsidRPr="000A7F6C">
              <w:rPr>
                <w:rFonts w:ascii="標楷體" w:eastAsia="標楷體" w:hAnsi="標楷體" w:cs="Arial" w:hint="eastAsia"/>
                <w:sz w:val="32"/>
                <w:szCs w:val="40"/>
              </w:rPr>
              <w:t>日企業經貿媒合</w:t>
            </w:r>
            <w:proofErr w:type="gramStart"/>
            <w:r w:rsidR="000A7F6C" w:rsidRPr="000A7F6C">
              <w:rPr>
                <w:rFonts w:ascii="標楷體" w:eastAsia="標楷體" w:hAnsi="標楷體" w:cs="Arial" w:hint="eastAsia"/>
                <w:sz w:val="32"/>
                <w:szCs w:val="40"/>
              </w:rPr>
              <w:t>•</w:t>
            </w:r>
            <w:proofErr w:type="gramEnd"/>
            <w:r w:rsidR="000A7F6C" w:rsidRPr="000A7F6C">
              <w:rPr>
                <w:rFonts w:ascii="標楷體" w:eastAsia="標楷體" w:hAnsi="標楷體" w:cs="Arial" w:hint="eastAsia"/>
                <w:sz w:val="32"/>
                <w:szCs w:val="40"/>
              </w:rPr>
              <w:t>技術交流商談會</w:t>
            </w:r>
            <w:r w:rsidR="00E53C51" w:rsidRPr="00624815">
              <w:rPr>
                <w:rFonts w:ascii="標楷體" w:eastAsia="標楷體" w:hAnsi="標楷體" w:cs="Arial" w:hint="eastAsia"/>
                <w:sz w:val="32"/>
                <w:szCs w:val="40"/>
              </w:rPr>
              <w:t>-</w:t>
            </w:r>
            <w:r w:rsidR="00E53C51" w:rsidRPr="00624815">
              <w:rPr>
                <w:rFonts w:ascii="標楷體" w:eastAsia="標楷體" w:hAnsi="標楷體" w:cs="Arial"/>
                <w:sz w:val="32"/>
                <w:szCs w:val="40"/>
              </w:rPr>
              <w:t>報名表</w:t>
            </w:r>
          </w:p>
        </w:tc>
      </w:tr>
      <w:tr w:rsidR="00E53C51" w:rsidRPr="00DE20CE" w14:paraId="50E268BF" w14:textId="77777777" w:rsidTr="001F2105">
        <w:trPr>
          <w:trHeight w:val="584"/>
        </w:trPr>
        <w:tc>
          <w:tcPr>
            <w:tcW w:w="750" w:type="pct"/>
            <w:tcBorders>
              <w:top w:val="single" w:sz="6" w:space="0" w:color="000000"/>
              <w:left w:val="single" w:sz="18" w:space="0" w:color="000000"/>
            </w:tcBorders>
            <w:vAlign w:val="center"/>
          </w:tcPr>
          <w:p w14:paraId="2FC974CA" w14:textId="77777777" w:rsidR="00E53C51" w:rsidRPr="00DE20CE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DE20CE">
              <w:rPr>
                <w:rFonts w:ascii="標楷體" w:eastAsia="標楷體" w:hAnsi="標楷體" w:cs="Arial"/>
                <w:sz w:val="28"/>
              </w:rPr>
              <w:t>公司名稱</w:t>
            </w:r>
          </w:p>
        </w:tc>
        <w:tc>
          <w:tcPr>
            <w:tcW w:w="1659" w:type="pct"/>
            <w:gridSpan w:val="4"/>
            <w:tcBorders>
              <w:top w:val="single" w:sz="6" w:space="0" w:color="000000"/>
              <w:right w:val="single" w:sz="2" w:space="0" w:color="000000"/>
            </w:tcBorders>
            <w:vAlign w:val="center"/>
          </w:tcPr>
          <w:p w14:paraId="5E923941" w14:textId="77777777" w:rsidR="00E53C51" w:rsidRPr="00624815" w:rsidRDefault="00E53C51" w:rsidP="001F2105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765" w:type="pc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AB6495" w14:textId="77777777" w:rsidR="00E53C51" w:rsidRPr="00624815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624815">
              <w:rPr>
                <w:rFonts w:ascii="標楷體" w:eastAsia="標楷體" w:hAnsi="標楷體" w:cs="Arial" w:hint="eastAsia"/>
                <w:sz w:val="28"/>
              </w:rPr>
              <w:t>網址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2" w:space="0" w:color="000000"/>
              <w:right w:val="single" w:sz="18" w:space="0" w:color="000000"/>
            </w:tcBorders>
            <w:vAlign w:val="center"/>
          </w:tcPr>
          <w:p w14:paraId="0C3E662C" w14:textId="77777777" w:rsidR="00E53C51" w:rsidRPr="00624815" w:rsidRDefault="00E53C51" w:rsidP="001F2105">
            <w:pPr>
              <w:snapToGrid w:val="0"/>
              <w:spacing w:line="320" w:lineRule="exact"/>
              <w:rPr>
                <w:rFonts w:ascii="標楷體" w:eastAsia="標楷體" w:hAnsi="標楷體" w:cs="Arial"/>
                <w:sz w:val="28"/>
              </w:rPr>
            </w:pPr>
          </w:p>
        </w:tc>
      </w:tr>
      <w:tr w:rsidR="000A7F6C" w:rsidRPr="00DE20CE" w14:paraId="6E4CC029" w14:textId="77777777" w:rsidTr="000A7F6C">
        <w:trPr>
          <w:trHeight w:val="555"/>
        </w:trPr>
        <w:tc>
          <w:tcPr>
            <w:tcW w:w="750" w:type="pct"/>
            <w:tcBorders>
              <w:left w:val="single" w:sz="18" w:space="0" w:color="000000"/>
            </w:tcBorders>
            <w:vAlign w:val="center"/>
          </w:tcPr>
          <w:p w14:paraId="18D93B29" w14:textId="77777777" w:rsidR="000A7F6C" w:rsidRPr="00DE20CE" w:rsidRDefault="000A7F6C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產業</w:t>
            </w:r>
            <w:r w:rsidRPr="00DE20CE">
              <w:rPr>
                <w:rFonts w:ascii="標楷體" w:eastAsia="標楷體" w:hAnsi="標楷體" w:cs="Arial" w:hint="eastAsia"/>
                <w:sz w:val="28"/>
              </w:rPr>
              <w:t>類別</w:t>
            </w:r>
          </w:p>
        </w:tc>
        <w:tc>
          <w:tcPr>
            <w:tcW w:w="4250" w:type="pct"/>
            <w:gridSpan w:val="6"/>
            <w:tcBorders>
              <w:right w:val="single" w:sz="18" w:space="0" w:color="000000"/>
            </w:tcBorders>
            <w:vAlign w:val="center"/>
          </w:tcPr>
          <w:p w14:paraId="7D09714E" w14:textId="72863704" w:rsidR="000A7F6C" w:rsidRPr="00624815" w:rsidRDefault="000A7F6C" w:rsidP="001F2105">
            <w:pPr>
              <w:snapToGrid w:val="0"/>
              <w:spacing w:line="320" w:lineRule="exact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 xml:space="preserve"> </w:t>
            </w:r>
          </w:p>
        </w:tc>
      </w:tr>
      <w:tr w:rsidR="00E53C51" w:rsidRPr="00DE20CE" w14:paraId="29EDEA81" w14:textId="77777777" w:rsidTr="001F2105">
        <w:trPr>
          <w:trHeight w:val="418"/>
        </w:trPr>
        <w:tc>
          <w:tcPr>
            <w:tcW w:w="75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174C46E" w14:textId="77777777" w:rsidR="00E53C51" w:rsidRPr="00DE20CE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參加人</w:t>
            </w:r>
            <w:r w:rsidRPr="00DE20CE">
              <w:rPr>
                <w:rFonts w:ascii="標楷體" w:eastAsia="標楷體" w:hAnsi="標楷體" w:cs="Arial"/>
                <w:sz w:val="28"/>
              </w:rPr>
              <w:t>姓名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A07A37" w14:textId="77777777" w:rsidR="00E53C51" w:rsidRPr="00624815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624815">
              <w:rPr>
                <w:rFonts w:ascii="標楷體" w:eastAsia="標楷體" w:hAnsi="標楷體" w:cs="Arial"/>
                <w:sz w:val="28"/>
              </w:rPr>
              <w:t>職稱</w:t>
            </w:r>
          </w:p>
        </w:tc>
        <w:tc>
          <w:tcPr>
            <w:tcW w:w="800" w:type="pct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D6A0B" w14:textId="77777777" w:rsidR="00E53C51" w:rsidRPr="00624815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連絡電話</w:t>
            </w:r>
          </w:p>
        </w:tc>
        <w:tc>
          <w:tcPr>
            <w:tcW w:w="2591" w:type="pct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05A0E92" w14:textId="77777777" w:rsidR="00E53C51" w:rsidRPr="00624815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624815">
              <w:rPr>
                <w:rFonts w:ascii="標楷體" w:eastAsia="標楷體" w:hAnsi="標楷體" w:cs="Arial" w:hint="eastAsia"/>
                <w:sz w:val="28"/>
              </w:rPr>
              <w:t>E-mail</w:t>
            </w:r>
          </w:p>
        </w:tc>
      </w:tr>
      <w:tr w:rsidR="00E53C51" w:rsidRPr="00DE20CE" w14:paraId="2676F34F" w14:textId="77777777" w:rsidTr="001F2105">
        <w:trPr>
          <w:trHeight w:val="557"/>
        </w:trPr>
        <w:tc>
          <w:tcPr>
            <w:tcW w:w="75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74A2D2F" w14:textId="77777777" w:rsidR="00E53C51" w:rsidRPr="00DE20CE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MS Mincho" w:hAnsi="標楷體" w:cs="Arial"/>
                <w:sz w:val="28"/>
                <w:lang w:eastAsia="ja-JP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42124" w14:textId="77777777" w:rsidR="00E53C51" w:rsidRPr="00624815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  <w:lang w:eastAsia="ja-JP"/>
              </w:rPr>
            </w:pPr>
          </w:p>
        </w:tc>
        <w:tc>
          <w:tcPr>
            <w:tcW w:w="800" w:type="pct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83D58" w14:textId="77777777" w:rsidR="00E53C51" w:rsidRPr="00624815" w:rsidRDefault="00E53C51" w:rsidP="001F2105">
            <w:pPr>
              <w:snapToGrid w:val="0"/>
              <w:spacing w:line="320" w:lineRule="exact"/>
              <w:rPr>
                <w:rFonts w:ascii="標楷體" w:eastAsia="標楷體" w:hAnsi="標楷體" w:cs="Arial"/>
                <w:sz w:val="28"/>
                <w:lang w:eastAsia="ja-JP"/>
              </w:rPr>
            </w:pPr>
          </w:p>
        </w:tc>
        <w:tc>
          <w:tcPr>
            <w:tcW w:w="2591" w:type="pct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A061597" w14:textId="77777777" w:rsidR="00E53C51" w:rsidRPr="00624815" w:rsidRDefault="00E53C51" w:rsidP="001F2105">
            <w:pPr>
              <w:snapToGrid w:val="0"/>
              <w:spacing w:line="320" w:lineRule="exact"/>
              <w:rPr>
                <w:rFonts w:ascii="標楷體" w:eastAsia="標楷體" w:hAnsi="標楷體" w:cs="Arial"/>
                <w:sz w:val="28"/>
                <w:lang w:eastAsia="ja-JP"/>
              </w:rPr>
            </w:pPr>
          </w:p>
        </w:tc>
      </w:tr>
      <w:tr w:rsidR="00E53C51" w:rsidRPr="00DE20CE" w14:paraId="07A75219" w14:textId="77777777" w:rsidTr="001F2105">
        <w:trPr>
          <w:trHeight w:val="557"/>
        </w:trPr>
        <w:tc>
          <w:tcPr>
            <w:tcW w:w="750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60F30B" w14:textId="77777777" w:rsidR="00E53C51" w:rsidRPr="00DE20CE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MS Mincho" w:hAnsi="標楷體" w:cs="Arial"/>
                <w:sz w:val="28"/>
                <w:lang w:eastAsia="ja-JP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58C290" w14:textId="77777777" w:rsidR="00E53C51" w:rsidRPr="00624815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 w:val="28"/>
                <w:lang w:eastAsia="ja-JP"/>
              </w:rPr>
            </w:pPr>
          </w:p>
        </w:tc>
        <w:tc>
          <w:tcPr>
            <w:tcW w:w="800" w:type="pct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CF8C9" w14:textId="77777777" w:rsidR="00E53C51" w:rsidRPr="00624815" w:rsidRDefault="00E53C51" w:rsidP="001F2105">
            <w:pPr>
              <w:snapToGrid w:val="0"/>
              <w:spacing w:line="320" w:lineRule="exact"/>
              <w:rPr>
                <w:rFonts w:ascii="標楷體" w:eastAsia="標楷體" w:hAnsi="標楷體" w:cs="Arial"/>
                <w:sz w:val="28"/>
                <w:lang w:eastAsia="ja-JP"/>
              </w:rPr>
            </w:pPr>
          </w:p>
        </w:tc>
        <w:tc>
          <w:tcPr>
            <w:tcW w:w="2591" w:type="pct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E511533" w14:textId="77777777" w:rsidR="00E53C51" w:rsidRPr="00624815" w:rsidRDefault="00E53C51" w:rsidP="001F2105">
            <w:pPr>
              <w:snapToGrid w:val="0"/>
              <w:spacing w:line="320" w:lineRule="exact"/>
              <w:rPr>
                <w:rFonts w:ascii="標楷體" w:eastAsia="標楷體" w:hAnsi="標楷體" w:cs="Arial"/>
                <w:sz w:val="28"/>
                <w:lang w:eastAsia="ja-JP"/>
              </w:rPr>
            </w:pPr>
          </w:p>
        </w:tc>
      </w:tr>
      <w:tr w:rsidR="00E53C51" w:rsidRPr="00014E31" w14:paraId="6657A0FE" w14:textId="77777777" w:rsidTr="001F2105">
        <w:trPr>
          <w:trHeight w:val="70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6FF6B0" w14:textId="6A64E002" w:rsidR="00E53C51" w:rsidRPr="00624815" w:rsidRDefault="00E53C51" w:rsidP="0098761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Chars="0" w:left="482" w:hanging="340"/>
              <w:rPr>
                <w:rFonts w:ascii="標楷體" w:eastAsia="標楷體" w:hAnsi="標楷體"/>
                <w:b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為提高臺</w:t>
            </w:r>
            <w:r w:rsidRPr="00624815">
              <w:rPr>
                <w:rFonts w:ascii="標楷體" w:eastAsia="標楷體" w:hAnsi="標楷體" w:hint="eastAsia"/>
                <w:sz w:val="22"/>
              </w:rPr>
              <w:t>日雙方</w:t>
            </w:r>
            <w:r w:rsidR="00987619" w:rsidRPr="00624815">
              <w:rPr>
                <w:rFonts w:ascii="標楷體" w:eastAsia="標楷體" w:hAnsi="標楷體" w:hint="eastAsia"/>
                <w:sz w:val="22"/>
              </w:rPr>
              <w:t>商談</w:t>
            </w:r>
            <w:r w:rsidRPr="00624815">
              <w:rPr>
                <w:rFonts w:ascii="標楷體" w:eastAsia="標楷體" w:hAnsi="標楷體" w:hint="eastAsia"/>
                <w:sz w:val="22"/>
              </w:rPr>
              <w:t>成功</w:t>
            </w:r>
            <w:r>
              <w:rPr>
                <w:rFonts w:ascii="標楷體" w:eastAsia="標楷體" w:hAnsi="標楷體" w:hint="eastAsia"/>
                <w:sz w:val="22"/>
              </w:rPr>
              <w:t>機</w:t>
            </w:r>
            <w:r w:rsidRPr="00624815">
              <w:rPr>
                <w:rFonts w:ascii="標楷體" w:eastAsia="標楷體" w:hAnsi="標楷體" w:hint="eastAsia"/>
                <w:sz w:val="22"/>
              </w:rPr>
              <w:t>率與效率，本</w:t>
            </w:r>
            <w:r w:rsidR="00987619">
              <w:rPr>
                <w:rFonts w:ascii="標楷體" w:eastAsia="標楷體" w:hAnsi="標楷體" w:hint="eastAsia"/>
                <w:sz w:val="22"/>
              </w:rPr>
              <w:t>活動</w:t>
            </w:r>
            <w:proofErr w:type="gramStart"/>
            <w:r w:rsidRPr="00624815">
              <w:rPr>
                <w:rFonts w:ascii="標楷體" w:eastAsia="標楷體" w:hAnsi="標楷體"/>
                <w:sz w:val="22"/>
              </w:rPr>
              <w:t>採</w:t>
            </w:r>
            <w:proofErr w:type="gramEnd"/>
            <w:r w:rsidRPr="00564288">
              <w:rPr>
                <w:rFonts w:ascii="標楷體" w:eastAsia="標楷體" w:hAnsi="標楷體" w:hint="eastAsia"/>
                <w:color w:val="FF0000"/>
                <w:sz w:val="22"/>
              </w:rPr>
              <w:t>事先預約</w:t>
            </w:r>
            <w:r w:rsidRPr="00564288">
              <w:rPr>
                <w:rFonts w:ascii="標楷體" w:eastAsia="標楷體" w:hAnsi="標楷體"/>
                <w:color w:val="FF0000"/>
                <w:sz w:val="22"/>
              </w:rPr>
              <w:t>制</w:t>
            </w:r>
            <w:r w:rsidRPr="00624815">
              <w:rPr>
                <w:rFonts w:ascii="標楷體" w:eastAsia="標楷體" w:hAnsi="標楷體"/>
                <w:sz w:val="22"/>
              </w:rPr>
              <w:t>，</w:t>
            </w:r>
            <w:r w:rsidRPr="00624815">
              <w:rPr>
                <w:rFonts w:ascii="標楷體" w:eastAsia="標楷體" w:hAnsi="標楷體" w:hint="eastAsia"/>
                <w:sz w:val="22"/>
              </w:rPr>
              <w:t>請</w:t>
            </w:r>
            <w:proofErr w:type="gramStart"/>
            <w:r w:rsidR="00987619">
              <w:rPr>
                <w:rFonts w:ascii="標楷體" w:eastAsia="標楷體" w:hAnsi="標楷體" w:hint="eastAsia"/>
                <w:sz w:val="22"/>
              </w:rPr>
              <w:t>臺方</w:t>
            </w:r>
            <w:r w:rsidRPr="00624815">
              <w:rPr>
                <w:rFonts w:ascii="標楷體" w:eastAsia="標楷體" w:hAnsi="標楷體"/>
                <w:sz w:val="22"/>
              </w:rPr>
              <w:t>勾</w:t>
            </w:r>
            <w:proofErr w:type="gramEnd"/>
            <w:r w:rsidRPr="00624815">
              <w:rPr>
                <w:rFonts w:ascii="標楷體" w:eastAsia="標楷體" w:hAnsi="標楷體"/>
                <w:sz w:val="22"/>
              </w:rPr>
              <w:t>選有意</w:t>
            </w:r>
            <w:r w:rsidRPr="00624815">
              <w:rPr>
                <w:rFonts w:ascii="標楷體" w:eastAsia="標楷體" w:hAnsi="標楷體" w:hint="eastAsia"/>
                <w:sz w:val="22"/>
              </w:rPr>
              <w:t>洽</w:t>
            </w:r>
            <w:r w:rsidRPr="00624815">
              <w:rPr>
                <w:rFonts w:ascii="標楷體" w:eastAsia="標楷體" w:hAnsi="標楷體"/>
                <w:sz w:val="22"/>
              </w:rPr>
              <w:t>談的</w:t>
            </w:r>
            <w:r w:rsidRPr="00624815">
              <w:rPr>
                <w:rFonts w:ascii="標楷體" w:eastAsia="標楷體" w:hAnsi="標楷體" w:hint="eastAsia"/>
                <w:sz w:val="22"/>
              </w:rPr>
              <w:t>日商與合作需求</w:t>
            </w:r>
            <w:r w:rsidRPr="00624815">
              <w:rPr>
                <w:rFonts w:ascii="標楷體" w:eastAsia="標楷體" w:hAnsi="標楷體"/>
                <w:sz w:val="22"/>
              </w:rPr>
              <w:t>，</w:t>
            </w:r>
            <w:proofErr w:type="gramStart"/>
            <w:r w:rsidRPr="00624815">
              <w:rPr>
                <w:rFonts w:ascii="標楷體" w:eastAsia="標楷體" w:hAnsi="標楷體" w:hint="eastAsia"/>
                <w:sz w:val="22"/>
              </w:rPr>
              <w:t>再由敝會</w:t>
            </w:r>
            <w:proofErr w:type="gramEnd"/>
            <w:r w:rsidR="00987619">
              <w:rPr>
                <w:rFonts w:ascii="標楷體" w:eastAsia="標楷體" w:hAnsi="標楷體" w:hint="eastAsia"/>
                <w:sz w:val="22"/>
              </w:rPr>
              <w:t>安排商談時段後</w:t>
            </w:r>
            <w:r w:rsidR="00987619" w:rsidRPr="00624815">
              <w:rPr>
                <w:rFonts w:ascii="標楷體" w:eastAsia="標楷體" w:hAnsi="標楷體"/>
                <w:sz w:val="22"/>
              </w:rPr>
              <w:t>，</w:t>
            </w:r>
            <w:r w:rsidR="00987619">
              <w:rPr>
                <w:rFonts w:ascii="標楷體" w:eastAsia="標楷體" w:hAnsi="標楷體" w:hint="eastAsia"/>
                <w:sz w:val="22"/>
              </w:rPr>
              <w:t>於會前</w:t>
            </w:r>
            <w:r w:rsidRPr="00624815">
              <w:rPr>
                <w:rFonts w:ascii="標楷體" w:eastAsia="標楷體" w:hAnsi="標楷體" w:hint="eastAsia"/>
                <w:sz w:val="22"/>
              </w:rPr>
              <w:t xml:space="preserve">通知 </w:t>
            </w:r>
            <w:proofErr w:type="gramStart"/>
            <w:r w:rsidR="00987619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="00987619">
              <w:rPr>
                <w:rFonts w:ascii="標楷體" w:eastAsia="標楷體" w:hAnsi="標楷體" w:hint="eastAsia"/>
                <w:sz w:val="22"/>
              </w:rPr>
              <w:t>方廠商</w:t>
            </w:r>
            <w:r w:rsidR="00881848">
              <w:rPr>
                <w:rFonts w:ascii="標楷體" w:eastAsia="標楷體" w:hAnsi="標楷體" w:hint="eastAsia"/>
                <w:sz w:val="22"/>
              </w:rPr>
              <w:t>到場參加</w:t>
            </w:r>
            <w:r w:rsidRPr="00624815">
              <w:rPr>
                <w:rFonts w:ascii="標楷體" w:eastAsia="標楷體" w:hAnsi="標楷體" w:hint="eastAsia"/>
                <w:sz w:val="22"/>
              </w:rPr>
              <w:t>。</w:t>
            </w:r>
            <w:r w:rsidRPr="00624815">
              <w:rPr>
                <w:rFonts w:ascii="標楷體" w:eastAsia="標楷體" w:hAnsi="標楷體" w:hint="eastAsia"/>
                <w:b/>
                <w:color w:val="FFFFFF" w:themeColor="background1"/>
                <w:sz w:val="22"/>
              </w:rPr>
              <w:t>～17:40自由交流時間，進行現場名片交換。</w:t>
            </w:r>
          </w:p>
        </w:tc>
      </w:tr>
      <w:tr w:rsidR="00E53C51" w:rsidRPr="00014E31" w14:paraId="6BDC67E1" w14:textId="77777777" w:rsidTr="00AB6588">
        <w:trPr>
          <w:trHeight w:val="6570"/>
        </w:trPr>
        <w:tc>
          <w:tcPr>
            <w:tcW w:w="1046" w:type="pct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0F0F" w14:textId="77777777" w:rsidR="00E53C51" w:rsidRPr="006B0B04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B0B04">
              <w:rPr>
                <w:rFonts w:ascii="標楷體" w:eastAsia="標楷體" w:hAnsi="標楷體" w:cs="Arial" w:hint="eastAsia"/>
                <w:szCs w:val="24"/>
              </w:rPr>
              <w:t>希望</w:t>
            </w:r>
            <w:r w:rsidRPr="006B0B04">
              <w:rPr>
                <w:rFonts w:ascii="標楷體" w:eastAsia="標楷體" w:hAnsi="標楷體" w:cs="Arial"/>
                <w:szCs w:val="24"/>
              </w:rPr>
              <w:t>商談</w:t>
            </w:r>
            <w:r w:rsidRPr="006B0B04">
              <w:rPr>
                <w:rFonts w:ascii="標楷體" w:eastAsia="標楷體" w:hAnsi="標楷體" w:cs="Arial" w:hint="eastAsia"/>
                <w:szCs w:val="24"/>
              </w:rPr>
              <w:t>企業</w:t>
            </w:r>
          </w:p>
          <w:p w14:paraId="77F683AB" w14:textId="77777777" w:rsidR="00E53C51" w:rsidRPr="006B0B04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B0B04">
              <w:rPr>
                <w:rFonts w:ascii="標楷體" w:eastAsia="標楷體" w:hAnsi="標楷體" w:cs="Arial" w:hint="eastAsia"/>
                <w:szCs w:val="24"/>
              </w:rPr>
              <w:t>(請勾選，可複選)</w:t>
            </w:r>
          </w:p>
        </w:tc>
        <w:tc>
          <w:tcPr>
            <w:tcW w:w="39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B6425DF" w14:textId="46CE0286" w:rsidR="00B742B0" w:rsidRDefault="00E53C51" w:rsidP="00B26E53">
            <w:pPr>
              <w:snapToGrid w:val="0"/>
              <w:spacing w:line="320" w:lineRule="exact"/>
              <w:jc w:val="both"/>
            </w:pPr>
            <w:r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="007879EB">
              <w:rPr>
                <w:rFonts w:ascii="標楷體" w:eastAsia="標楷體" w:hAnsi="標楷體" w:cs="Arial" w:hint="eastAsia"/>
                <w:b/>
                <w:szCs w:val="24"/>
              </w:rPr>
              <w:t>0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1.</w:t>
            </w:r>
            <w:r w:rsidR="00793D33" w:rsidRPr="00355ED1">
              <w:rPr>
                <w:rFonts w:ascii="標楷體" w:eastAsia="標楷體" w:hAnsi="標楷體" w:cs="Arial"/>
                <w:b/>
                <w:szCs w:val="24"/>
              </w:rPr>
              <w:t>(</w:t>
            </w:r>
            <w:r w:rsidR="00793D33" w:rsidRPr="00355ED1">
              <w:rPr>
                <w:rFonts w:ascii="標楷體" w:eastAsia="標楷體" w:hAnsi="標楷體" w:cs="Arial" w:hint="eastAsia"/>
                <w:b/>
                <w:szCs w:val="24"/>
              </w:rPr>
              <w:t>株)</w:t>
            </w:r>
            <w:proofErr w:type="spellStart"/>
            <w:r w:rsidR="002675BD">
              <w:rPr>
                <w:rFonts w:ascii="標楷體" w:eastAsia="SimSun" w:hAnsi="標楷體" w:cs="Arial" w:hint="eastAsia"/>
                <w:b/>
                <w:szCs w:val="24"/>
                <w:lang w:eastAsia="zh-CN"/>
              </w:rPr>
              <w:t>Qeight</w:t>
            </w:r>
            <w:proofErr w:type="spellEnd"/>
            <w:r w:rsidR="000A7F6C" w:rsidRPr="00355ED1">
              <w:rPr>
                <w:rFonts w:ascii="標楷體" w:eastAsia="標楷體" w:hAnsi="標楷體"/>
                <w:szCs w:val="24"/>
              </w:rPr>
              <w:t xml:space="preserve">   </w:t>
            </w:r>
            <w:hyperlink r:id="rId7" w:history="1">
              <w:r w:rsidR="004C7396" w:rsidRPr="00DC749B">
                <w:rPr>
                  <w:rStyle w:val="a5"/>
                </w:rPr>
                <w:t>https://</w:t>
              </w:r>
              <w:r w:rsidR="004C7396" w:rsidRPr="00DC749B">
                <w:rPr>
                  <w:rStyle w:val="a5"/>
                  <w:rFonts w:hint="eastAsia"/>
                </w:rPr>
                <w:t>Q</w:t>
              </w:r>
              <w:r w:rsidR="004C7396" w:rsidRPr="00DC749B">
                <w:rPr>
                  <w:rStyle w:val="a5"/>
                  <w:rFonts w:eastAsia="SimSun" w:hint="eastAsia"/>
                  <w:lang w:eastAsia="zh-CN"/>
                </w:rPr>
                <w:t>eight</w:t>
              </w:r>
              <w:r w:rsidR="004C7396" w:rsidRPr="00DC749B">
                <w:rPr>
                  <w:rStyle w:val="a5"/>
                </w:rPr>
                <w:t>.jp</w:t>
              </w:r>
            </w:hyperlink>
          </w:p>
          <w:p w14:paraId="1F8FC3A0" w14:textId="445B3F16" w:rsidR="00E53C51" w:rsidRPr="00AF0E5B" w:rsidRDefault="00E85DB0" w:rsidP="00E85DB0">
            <w:pPr>
              <w:pStyle w:val="a3"/>
              <w:spacing w:line="340" w:lineRule="exact"/>
              <w:jc w:val="both"/>
              <w:rPr>
                <w:rFonts w:ascii="標楷體" w:eastAsia="SimSun" w:hAnsi="標楷體" w:cs="Arial"/>
                <w:b/>
                <w:sz w:val="24"/>
                <w:szCs w:val="24"/>
                <w:lang w:eastAsia="zh-CN"/>
              </w:rPr>
            </w:pPr>
            <w:r>
              <w:rPr>
                <w:rFonts w:ascii="標楷體" w:eastAsia="標楷體" w:hAnsi="標楷體" w:cs="Meiryo UI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   </w:t>
            </w:r>
            <w:r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 w:val="24"/>
                <w:szCs w:val="24"/>
                <w:lang w:eastAsia="zh-TW"/>
              </w:rPr>
              <w:t xml:space="preserve"> </w:t>
            </w:r>
            <w:r w:rsidR="00B26E53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 w:val="24"/>
                <w:szCs w:val="24"/>
                <w:lang w:eastAsia="zh-TW"/>
              </w:rPr>
              <w:t>產品：</w:t>
            </w:r>
            <w:r w:rsidR="004C0302" w:rsidRPr="002C3C53">
              <w:rPr>
                <w:rFonts w:ascii="標楷體" w:eastAsia="標楷體" w:hAnsi="標楷體" w:cs="Meiryo UI"/>
                <w:color w:val="000000" w:themeColor="text1"/>
                <w:kern w:val="0"/>
                <w:sz w:val="24"/>
                <w:szCs w:val="24"/>
                <w:lang w:eastAsia="zh-TW"/>
              </w:rPr>
              <w:t>IoT devices / Software</w:t>
            </w:r>
          </w:p>
          <w:p w14:paraId="11F859A9" w14:textId="35A82F9B" w:rsidR="002675BD" w:rsidRPr="002675BD" w:rsidRDefault="00E53C51" w:rsidP="00B26E53">
            <w:pPr>
              <w:snapToGrid w:val="0"/>
              <w:spacing w:line="320" w:lineRule="exact"/>
              <w:jc w:val="both"/>
              <w:rPr>
                <w:rFonts w:eastAsia="SimSun"/>
                <w:lang w:eastAsia="zh-CN"/>
              </w:rPr>
            </w:pPr>
            <w:r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="007879EB">
              <w:rPr>
                <w:rFonts w:ascii="標楷體" w:eastAsia="標楷體" w:hAnsi="標楷體" w:cs="Arial" w:hint="eastAsia"/>
                <w:b/>
                <w:szCs w:val="24"/>
              </w:rPr>
              <w:t>0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2.</w:t>
            </w:r>
            <w:r w:rsidR="00380A72" w:rsidRPr="00355ED1">
              <w:rPr>
                <w:rFonts w:ascii="標楷體" w:eastAsia="標楷體" w:hAnsi="標楷體" w:cs="Arial"/>
                <w:b/>
                <w:szCs w:val="24"/>
              </w:rPr>
              <w:t>(</w:t>
            </w:r>
            <w:r w:rsidR="00380A72" w:rsidRPr="00355ED1">
              <w:rPr>
                <w:rFonts w:ascii="標楷體" w:eastAsia="標楷體" w:hAnsi="標楷體" w:cs="Arial" w:hint="eastAsia"/>
                <w:b/>
                <w:szCs w:val="24"/>
              </w:rPr>
              <w:t>株)</w:t>
            </w:r>
            <w:r w:rsidR="002675BD">
              <w:rPr>
                <w:rFonts w:ascii="標楷體" w:eastAsia="SimSun" w:hAnsi="標楷體" w:cs="Arial" w:hint="eastAsia"/>
                <w:b/>
                <w:szCs w:val="24"/>
                <w:lang w:eastAsia="zh-CN"/>
              </w:rPr>
              <w:t>C</w:t>
            </w:r>
            <w:r w:rsidR="004C7396">
              <w:rPr>
                <w:rFonts w:ascii="標楷體" w:eastAsiaTheme="minorEastAsia" w:hAnsi="標楷體" w:cs="Arial" w:hint="eastAsia"/>
                <w:b/>
                <w:szCs w:val="24"/>
              </w:rPr>
              <w:t>hrome</w:t>
            </w:r>
            <w:r w:rsidR="002675BD">
              <w:rPr>
                <w:rFonts w:ascii="標楷體" w:eastAsia="SimSun" w:hAnsi="標楷體" w:cs="Arial" w:hint="eastAsia"/>
                <w:b/>
                <w:szCs w:val="24"/>
                <w:lang w:eastAsia="zh-CN"/>
              </w:rPr>
              <w:t xml:space="preserve"> V</w:t>
            </w:r>
            <w:r w:rsidR="004C7396">
              <w:rPr>
                <w:rFonts w:ascii="標楷體" w:eastAsiaTheme="minorEastAsia" w:hAnsi="標楷體" w:cs="Arial" w:hint="eastAsia"/>
                <w:b/>
                <w:szCs w:val="24"/>
              </w:rPr>
              <w:t>ision</w:t>
            </w:r>
            <w:r w:rsidR="00AB6588" w:rsidRPr="00355ED1">
              <w:rPr>
                <w:rFonts w:ascii="標楷體" w:eastAsia="標楷體" w:hAnsi="標楷體"/>
                <w:szCs w:val="24"/>
              </w:rPr>
              <w:t xml:space="preserve"> </w:t>
            </w:r>
            <w:r w:rsidR="00B26E53" w:rsidRPr="00355ED1"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r w:rsidR="00B742B0"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hyperlink r:id="rId8" w:history="1">
              <w:r w:rsidR="002675BD" w:rsidRPr="00B5764E">
                <w:rPr>
                  <w:rStyle w:val="a5"/>
                </w:rPr>
                <w:t>https://c</w:t>
              </w:r>
              <w:r w:rsidR="002675BD" w:rsidRPr="00B5764E">
                <w:rPr>
                  <w:rStyle w:val="a5"/>
                  <w:rFonts w:eastAsia="SimSun" w:hint="eastAsia"/>
                  <w:lang w:eastAsia="zh-CN"/>
                </w:rPr>
                <w:t>hromevision.co.jp</w:t>
              </w:r>
            </w:hyperlink>
          </w:p>
          <w:p w14:paraId="55544791" w14:textId="2BADA02B" w:rsidR="00E53C51" w:rsidRPr="002C3C53" w:rsidRDefault="00B742B0" w:rsidP="00B742B0">
            <w:pPr>
              <w:snapToGrid w:val="0"/>
              <w:spacing w:line="320" w:lineRule="exact"/>
              <w:jc w:val="both"/>
              <w:rPr>
                <w:rFonts w:ascii="標楷體" w:eastAsia="MS Mincho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Meiryo UI" w:hint="eastAsia"/>
                <w:color w:val="000000"/>
                <w:kern w:val="0"/>
                <w:szCs w:val="24"/>
              </w:rPr>
              <w:t xml:space="preserve"> </w:t>
            </w:r>
            <w:r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 xml:space="preserve">    </w:t>
            </w:r>
            <w:r w:rsidR="00B26E53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產品：</w:t>
            </w:r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專為醫療機構提供的數位影像</w:t>
            </w:r>
            <w:proofErr w:type="gramStart"/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內容線上提供服務</w:t>
            </w:r>
            <w:proofErr w:type="gramEnd"/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「V-IC」</w:t>
            </w:r>
          </w:p>
          <w:p w14:paraId="6A86AAA3" w14:textId="24D2CE1A" w:rsidR="00E85DB0" w:rsidRPr="009539F7" w:rsidRDefault="00E53C51" w:rsidP="007043CA">
            <w:pPr>
              <w:snapToGrid w:val="0"/>
              <w:spacing w:line="320" w:lineRule="exact"/>
              <w:jc w:val="both"/>
              <w:rPr>
                <w:rFonts w:eastAsia="SimSun"/>
                <w:lang w:eastAsia="zh-CN"/>
              </w:rPr>
            </w:pPr>
            <w:r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="007879EB">
              <w:rPr>
                <w:rFonts w:ascii="標楷體" w:eastAsia="標楷體" w:hAnsi="標楷體" w:cs="Arial" w:hint="eastAsia"/>
                <w:b/>
                <w:szCs w:val="24"/>
              </w:rPr>
              <w:t>0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3.</w:t>
            </w:r>
            <w:r w:rsidR="007043CA" w:rsidRPr="00355ED1">
              <w:rPr>
                <w:rFonts w:ascii="標楷體" w:eastAsia="標楷體" w:hAnsi="標楷體" w:hint="eastAsia"/>
                <w:b/>
                <w:szCs w:val="24"/>
              </w:rPr>
              <w:t>(株)</w:t>
            </w:r>
            <w:r w:rsidR="00D20477">
              <w:rPr>
                <w:rFonts w:hint="eastAsia"/>
                <w:b/>
                <w:szCs w:val="24"/>
              </w:rPr>
              <w:t xml:space="preserve"> </w:t>
            </w:r>
            <w:r w:rsidR="009539F7">
              <w:rPr>
                <w:rFonts w:ascii="MS Mincho" w:eastAsia="MS Mincho" w:hAnsi="MS Mincho" w:hint="eastAsia"/>
                <w:b/>
                <w:szCs w:val="24"/>
                <w:lang w:eastAsia="ja-JP"/>
              </w:rPr>
              <w:t>SKINOS</w:t>
            </w:r>
            <w:r w:rsidR="007043CA" w:rsidRPr="00355ED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hyperlink r:id="rId9" w:history="1">
              <w:r w:rsidR="009539F7" w:rsidRPr="00B5764E">
                <w:rPr>
                  <w:rStyle w:val="a5"/>
                </w:rPr>
                <w:t>https://www.</w:t>
              </w:r>
              <w:r w:rsidR="009539F7" w:rsidRPr="00B5764E">
                <w:rPr>
                  <w:rStyle w:val="a5"/>
                  <w:rFonts w:eastAsia="SimSun" w:hint="eastAsia"/>
                  <w:lang w:eastAsia="zh-CN"/>
                </w:rPr>
                <w:t>skinos.co.jp</w:t>
              </w:r>
            </w:hyperlink>
          </w:p>
          <w:p w14:paraId="00A70976" w14:textId="1B101D13" w:rsidR="00AB6588" w:rsidRPr="00AF0E5B" w:rsidRDefault="007043CA" w:rsidP="007043CA">
            <w:pPr>
              <w:snapToGrid w:val="0"/>
              <w:spacing w:line="320" w:lineRule="exact"/>
              <w:jc w:val="both"/>
              <w:rPr>
                <w:rFonts w:ascii="標楷體" w:eastAsia="MS Mincho" w:hAnsi="標楷體"/>
                <w:szCs w:val="24"/>
              </w:rPr>
            </w:pPr>
            <w:r w:rsidRPr="00355ED1">
              <w:rPr>
                <w:rFonts w:ascii="標楷體" w:eastAsia="標楷體" w:hAnsi="標楷體" w:cs="Meiryo UI" w:hint="eastAsia"/>
                <w:color w:val="000000"/>
                <w:kern w:val="0"/>
                <w:szCs w:val="24"/>
              </w:rPr>
              <w:t xml:space="preserve">   </w:t>
            </w:r>
            <w:r w:rsidR="00E85DB0">
              <w:rPr>
                <w:rFonts w:ascii="標楷體" w:eastAsia="標楷體" w:hAnsi="標楷體" w:cs="Meiryo UI" w:hint="eastAsia"/>
                <w:color w:val="000000"/>
                <w:kern w:val="0"/>
                <w:szCs w:val="24"/>
              </w:rPr>
              <w:t xml:space="preserve">  </w:t>
            </w:r>
            <w:r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產品：</w:t>
            </w:r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開發以通風膠囊型排汗計為核心的生理量測儀器及研究設備。</w:t>
            </w:r>
          </w:p>
          <w:p w14:paraId="1EA8DFFE" w14:textId="2E945960" w:rsidR="00E85DB0" w:rsidRPr="009539F7" w:rsidRDefault="00E53C51" w:rsidP="007043CA">
            <w:pPr>
              <w:snapToGrid w:val="0"/>
              <w:spacing w:line="320" w:lineRule="exact"/>
              <w:jc w:val="both"/>
              <w:rPr>
                <w:rFonts w:ascii="標楷體" w:eastAsia="SimSun" w:hAnsi="標楷體"/>
                <w:szCs w:val="24"/>
                <w:lang w:eastAsia="zh-CN"/>
              </w:rPr>
            </w:pPr>
            <w:r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="007879EB">
              <w:rPr>
                <w:rFonts w:ascii="標楷體" w:eastAsia="標楷體" w:hAnsi="標楷體" w:cs="Arial" w:hint="eastAsia"/>
                <w:b/>
                <w:szCs w:val="24"/>
              </w:rPr>
              <w:t>0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4.</w:t>
            </w:r>
            <w:r w:rsidR="009539F7" w:rsidRPr="009539F7">
              <w:rPr>
                <w:rFonts w:ascii="標楷體" w:eastAsia="SimSun" w:hAnsi="標楷體" w:hint="eastAsia"/>
                <w:b/>
                <w:bCs/>
                <w:color w:val="36414D"/>
                <w:szCs w:val="24"/>
                <w:shd w:val="clear" w:color="auto" w:fill="FFFFFF"/>
                <w:lang w:eastAsia="zh-CN"/>
              </w:rPr>
              <w:t>PLIMES</w:t>
            </w:r>
            <w:r w:rsidR="007043CA" w:rsidRPr="009539F7">
              <w:rPr>
                <w:rFonts w:ascii="標楷體" w:eastAsia="標楷體" w:hAnsi="標楷體" w:hint="eastAsia"/>
                <w:b/>
                <w:bCs/>
                <w:szCs w:val="24"/>
                <w:shd w:val="clear" w:color="auto" w:fill="FFFFFF"/>
              </w:rPr>
              <w:t>(株)</w:t>
            </w:r>
            <w:r w:rsidR="00AB6588" w:rsidRPr="00355ED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42B0">
              <w:rPr>
                <w:rFonts w:ascii="標楷體" w:eastAsia="標楷體" w:hAnsi="標楷體" w:hint="eastAsia"/>
                <w:szCs w:val="24"/>
              </w:rPr>
              <w:t xml:space="preserve"> </w:t>
            </w:r>
            <w:hyperlink r:id="rId10" w:history="1">
              <w:r w:rsidR="004C7396" w:rsidRPr="00DC749B">
                <w:rPr>
                  <w:rStyle w:val="a5"/>
                  <w:rFonts w:asciiTheme="minorHAnsi" w:eastAsia="標楷體" w:hAnsiTheme="minorHAnsi" w:cstheme="minorHAnsi"/>
                  <w:szCs w:val="24"/>
                </w:rPr>
                <w:t>https://</w:t>
              </w:r>
              <w:r w:rsidR="004C7396" w:rsidRPr="00DC749B">
                <w:rPr>
                  <w:rStyle w:val="a5"/>
                  <w:rFonts w:asciiTheme="minorHAnsi" w:eastAsia="標楷體" w:hAnsiTheme="minorHAnsi" w:cstheme="minorHAnsi" w:hint="eastAsia"/>
                  <w:szCs w:val="24"/>
                </w:rPr>
                <w:t>www.gokuri</w:t>
              </w:r>
              <w:r w:rsidR="004C7396" w:rsidRPr="00DC749B">
                <w:rPr>
                  <w:rStyle w:val="a5"/>
                  <w:rFonts w:asciiTheme="minorHAnsi" w:eastAsia="SimSun" w:hAnsiTheme="minorHAnsi" w:cstheme="minorHAnsi" w:hint="eastAsia"/>
                  <w:szCs w:val="24"/>
                  <w:lang w:eastAsia="zh-CN"/>
                </w:rPr>
                <w:t>.com</w:t>
              </w:r>
            </w:hyperlink>
          </w:p>
          <w:p w14:paraId="2B8AF45E" w14:textId="508CC823" w:rsidR="00E53C51" w:rsidRPr="002C3C53" w:rsidRDefault="00E85DB0" w:rsidP="00E85DB0">
            <w:pPr>
              <w:snapToGrid w:val="0"/>
              <w:spacing w:line="320" w:lineRule="exact"/>
              <w:jc w:val="both"/>
              <w:rPr>
                <w:rFonts w:ascii="標楷體" w:eastAsia="MS Mincho" w:hAnsi="標楷體" w:cs="Meiryo UI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Meiryo UI" w:hint="eastAsia"/>
                <w:color w:val="000000"/>
                <w:kern w:val="0"/>
                <w:szCs w:val="24"/>
              </w:rPr>
              <w:t xml:space="preserve">     </w:t>
            </w:r>
            <w:r w:rsidR="007043CA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產品：</w:t>
            </w:r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醫療社福器材及系統的製造與研發</w:t>
            </w:r>
          </w:p>
          <w:p w14:paraId="0CCD9710" w14:textId="3C0BC9E3" w:rsidR="00E53C51" w:rsidRDefault="00E53C51" w:rsidP="001F2105">
            <w:pPr>
              <w:snapToGrid w:val="0"/>
              <w:spacing w:line="320" w:lineRule="exact"/>
              <w:jc w:val="both"/>
            </w:pPr>
            <w:r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="007879EB">
              <w:rPr>
                <w:rFonts w:ascii="標楷體" w:eastAsia="標楷體" w:hAnsi="標楷體" w:cs="Arial" w:hint="eastAsia"/>
                <w:b/>
                <w:szCs w:val="24"/>
              </w:rPr>
              <w:t>0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5.</w:t>
            </w:r>
            <w:r w:rsidR="009539F7">
              <w:rPr>
                <w:rFonts w:ascii="標楷體" w:eastAsia="SimSun" w:hAnsi="標楷體" w:hint="eastAsia"/>
                <w:b/>
                <w:szCs w:val="24"/>
                <w:lang w:eastAsia="zh-CN"/>
              </w:rPr>
              <w:t>O</w:t>
            </w:r>
            <w:r w:rsidR="004C7396">
              <w:rPr>
                <w:rFonts w:ascii="標楷體" w:eastAsiaTheme="minorEastAsia" w:hAnsi="標楷體" w:hint="eastAsia"/>
                <w:b/>
                <w:szCs w:val="24"/>
              </w:rPr>
              <w:t>RABUBBLE</w:t>
            </w:r>
            <w:r w:rsidR="00D20477" w:rsidRPr="00355ED1"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(株)</w:t>
            </w:r>
            <w:r w:rsidR="009B4CF8">
              <w:rPr>
                <w:rFonts w:hint="eastAsia"/>
              </w:rPr>
              <w:t xml:space="preserve">   </w:t>
            </w:r>
            <w:hyperlink r:id="rId11" w:history="1">
              <w:r w:rsidR="00D22C7C" w:rsidRPr="00B5764E">
                <w:rPr>
                  <w:rStyle w:val="a5"/>
                </w:rPr>
                <w:t>https://</w:t>
              </w:r>
              <w:r w:rsidR="00D22C7C" w:rsidRPr="00B5764E">
                <w:rPr>
                  <w:rStyle w:val="a5"/>
                  <w:rFonts w:eastAsia="SimSun" w:hint="eastAsia"/>
                  <w:lang w:eastAsia="zh-CN"/>
                </w:rPr>
                <w:t>orabubble</w:t>
              </w:r>
              <w:r w:rsidR="00D22C7C" w:rsidRPr="00B5764E">
                <w:rPr>
                  <w:rStyle w:val="a5"/>
                </w:rPr>
                <w:t>.jp</w:t>
              </w:r>
            </w:hyperlink>
          </w:p>
          <w:p w14:paraId="4628FD48" w14:textId="09DB224A" w:rsidR="00E53C51" w:rsidRPr="002C3C53" w:rsidRDefault="007043CA" w:rsidP="00987619">
            <w:pPr>
              <w:snapToGrid w:val="0"/>
              <w:spacing w:line="320" w:lineRule="exact"/>
              <w:ind w:left="1440" w:hangingChars="600" w:hanging="1440"/>
              <w:jc w:val="both"/>
              <w:rPr>
                <w:rFonts w:ascii="標楷體" w:eastAsia="標楷體" w:hAnsi="標楷體" w:cs="Meiryo UI"/>
                <w:color w:val="000000" w:themeColor="text1"/>
                <w:kern w:val="0"/>
                <w:szCs w:val="24"/>
              </w:rPr>
            </w:pPr>
            <w:r w:rsidRPr="00355ED1">
              <w:rPr>
                <w:rFonts w:ascii="標楷體" w:eastAsia="標楷體" w:hAnsi="標楷體" w:cs="Courier New" w:hint="eastAsia"/>
                <w:color w:val="0000FF"/>
                <w:szCs w:val="24"/>
              </w:rPr>
              <w:t xml:space="preserve">  </w:t>
            </w:r>
            <w:r w:rsidR="00E85DB0">
              <w:rPr>
                <w:rFonts w:ascii="標楷體" w:eastAsia="標楷體" w:hAnsi="標楷體" w:cs="Courier New" w:hint="eastAsia"/>
                <w:color w:val="0000FF"/>
                <w:szCs w:val="24"/>
              </w:rPr>
              <w:t xml:space="preserve">  </w:t>
            </w:r>
            <w:r w:rsidRPr="00355ED1">
              <w:rPr>
                <w:rFonts w:ascii="標楷體" w:eastAsia="標楷體" w:hAnsi="標楷體" w:cs="Courier New" w:hint="eastAsia"/>
                <w:color w:val="0000FF"/>
                <w:szCs w:val="24"/>
              </w:rPr>
              <w:t xml:space="preserve"> </w:t>
            </w:r>
            <w:r w:rsidR="00E53C51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產品：</w:t>
            </w:r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製造與銷售使用超微細氣泡（Ultra Fine Bubble）技術的           口腔清洗器等產品</w:t>
            </w:r>
          </w:p>
          <w:p w14:paraId="707EE629" w14:textId="0C35794A" w:rsidR="00D20477" w:rsidRDefault="00E53C51" w:rsidP="00D20477">
            <w:p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Cs w:val="24"/>
                <w:lang w:eastAsia="zh-CN"/>
              </w:rPr>
            </w:pPr>
            <w:r w:rsidRPr="00355ED1">
              <w:rPr>
                <w:rFonts w:ascii="標楷體" w:eastAsia="標楷體" w:hAnsi="標楷體" w:cs="Arial"/>
                <w:b/>
                <w:szCs w:val="24"/>
                <w:lang w:eastAsia="zh-CN"/>
              </w:rPr>
              <w:t>□</w:t>
            </w:r>
            <w:r w:rsidR="007879EB">
              <w:rPr>
                <w:rFonts w:ascii="標楷體" w:eastAsia="標楷體" w:hAnsi="標楷體" w:cs="Arial" w:hint="eastAsia"/>
                <w:b/>
                <w:szCs w:val="24"/>
                <w:lang w:eastAsia="zh-CN"/>
              </w:rPr>
              <w:t>0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  <w:lang w:eastAsia="zh-CN"/>
              </w:rPr>
              <w:t>6.</w:t>
            </w:r>
            <w:r w:rsidR="009539F7" w:rsidRPr="00A3223C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(株)</w:t>
            </w:r>
            <w:r w:rsidR="009539F7" w:rsidRPr="00A3223C">
              <w:rPr>
                <w:rFonts w:ascii="標楷體" w:eastAsia="SimSun" w:hAnsi="標楷體" w:hint="eastAsia"/>
                <w:b/>
                <w:bCs/>
                <w:szCs w:val="24"/>
                <w:lang w:eastAsia="zh-CN"/>
              </w:rPr>
              <w:t>Magic Shields</w:t>
            </w:r>
            <w:r w:rsidR="00D20477" w:rsidRPr="00D20477">
              <w:rPr>
                <w:rFonts w:ascii="標楷體" w:eastAsia="標楷體" w:hAnsi="標楷體"/>
                <w:szCs w:val="24"/>
                <w:lang w:eastAsia="zh-CN"/>
              </w:rPr>
              <w:t xml:space="preserve">  </w:t>
            </w:r>
            <w:r w:rsidR="00D20477" w:rsidRPr="00D20477">
              <w:rPr>
                <w:rFonts w:asciiTheme="minorHAnsi" w:eastAsia="標楷體" w:hAnsiTheme="minorHAnsi" w:cstheme="minorHAnsi"/>
                <w:szCs w:val="24"/>
                <w:lang w:eastAsia="zh-CN"/>
              </w:rPr>
              <w:t xml:space="preserve"> </w:t>
            </w:r>
            <w:hyperlink r:id="rId12" w:history="1">
              <w:r w:rsidR="004C7396" w:rsidRPr="00DC749B">
                <w:rPr>
                  <w:rStyle w:val="a5"/>
                  <w:rFonts w:asciiTheme="minorHAnsi" w:eastAsia="標楷體" w:hAnsiTheme="minorHAnsi" w:cstheme="minorHAnsi"/>
                  <w:szCs w:val="24"/>
                  <w:lang w:eastAsia="zh-CN"/>
                </w:rPr>
                <w:t>https://</w:t>
              </w:r>
              <w:r w:rsidR="004C7396" w:rsidRPr="00DC749B">
                <w:rPr>
                  <w:rStyle w:val="a5"/>
                  <w:rFonts w:asciiTheme="minorHAnsi" w:eastAsia="標楷體" w:hAnsiTheme="minorHAnsi" w:cstheme="minorHAnsi" w:hint="eastAsia"/>
                  <w:szCs w:val="24"/>
                </w:rPr>
                <w:t>w</w:t>
              </w:r>
              <w:r w:rsidR="004C7396" w:rsidRPr="00DC749B">
                <w:rPr>
                  <w:rStyle w:val="a5"/>
                  <w:rFonts w:asciiTheme="minorHAnsi" w:eastAsia="標楷體" w:hAnsiTheme="minorHAnsi" w:cstheme="minorHAnsi" w:hint="eastAsia"/>
                </w:rPr>
                <w:t>ww.</w:t>
              </w:r>
              <w:r w:rsidR="004C7396" w:rsidRPr="00DC749B">
                <w:rPr>
                  <w:rStyle w:val="a5"/>
                  <w:rFonts w:asciiTheme="minorHAnsi" w:eastAsia="SimSun" w:hAnsiTheme="minorHAnsi" w:cstheme="minorHAnsi" w:hint="eastAsia"/>
                  <w:szCs w:val="24"/>
                  <w:lang w:eastAsia="zh-CN"/>
                </w:rPr>
                <w:t>magicshields</w:t>
              </w:r>
              <w:r w:rsidR="004C7396" w:rsidRPr="00DC749B">
                <w:rPr>
                  <w:rStyle w:val="a5"/>
                  <w:rFonts w:asciiTheme="minorHAnsi" w:eastAsia="標楷體" w:hAnsiTheme="minorHAnsi" w:cstheme="minorHAnsi"/>
                  <w:szCs w:val="24"/>
                  <w:lang w:eastAsia="zh-CN"/>
                </w:rPr>
                <w:t>.co.jp</w:t>
              </w:r>
            </w:hyperlink>
          </w:p>
          <w:p w14:paraId="3BA0D8D6" w14:textId="77777777" w:rsidR="004C0302" w:rsidRPr="002C3C53" w:rsidRDefault="00D20477" w:rsidP="004C030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77">
              <w:rPr>
                <w:rFonts w:ascii="標楷體" w:eastAsia="標楷體" w:hAnsi="標楷體" w:hint="eastAsia"/>
                <w:szCs w:val="24"/>
                <w:lang w:eastAsia="zh-CN"/>
              </w:rPr>
              <w:t xml:space="preserve">     </w:t>
            </w:r>
            <w:r w:rsidRPr="002C3C53">
              <w:rPr>
                <w:rFonts w:ascii="標楷體" w:eastAsia="標楷體" w:hAnsi="標楷體" w:hint="eastAsia"/>
                <w:color w:val="000000" w:themeColor="text1"/>
                <w:szCs w:val="24"/>
              </w:rPr>
              <w:t>產品：</w:t>
            </w:r>
            <w:r w:rsidR="004C0302" w:rsidRPr="002C3C53">
              <w:rPr>
                <w:rFonts w:ascii="標楷體" w:eastAsia="標楷體" w:hAnsi="標楷體" w:hint="eastAsia"/>
                <w:color w:val="000000" w:themeColor="text1"/>
                <w:szCs w:val="24"/>
              </w:rPr>
              <w:t>地板、輔具、安全用品的製造與銷售</w:t>
            </w:r>
          </w:p>
          <w:p w14:paraId="4009C7F6" w14:textId="3CCDD721" w:rsidR="009B4CF8" w:rsidRPr="002C3C53" w:rsidRDefault="004C0302" w:rsidP="004C0302">
            <w:pPr>
              <w:snapToGrid w:val="0"/>
              <w:spacing w:line="320" w:lineRule="exact"/>
              <w:jc w:val="both"/>
              <w:rPr>
                <w:rFonts w:ascii="標楷體" w:eastAsia="MS Mincho" w:hAnsi="標楷體" w:cs="Meiryo UI"/>
                <w:color w:val="000000" w:themeColor="text1"/>
                <w:kern w:val="0"/>
                <w:szCs w:val="24"/>
              </w:rPr>
            </w:pPr>
            <w:r w:rsidRPr="002C3C5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數位內容及應用軟體的企劃與銷售</w:t>
            </w:r>
          </w:p>
          <w:p w14:paraId="10976961" w14:textId="79C7E2EA" w:rsidR="007043CA" w:rsidRDefault="00E53C51" w:rsidP="007043CA">
            <w:pPr>
              <w:snapToGrid w:val="0"/>
              <w:spacing w:line="320" w:lineRule="exact"/>
              <w:jc w:val="both"/>
            </w:pPr>
            <w:r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="007879EB">
              <w:rPr>
                <w:rFonts w:ascii="標楷體" w:eastAsia="標楷體" w:hAnsi="標楷體" w:cs="Arial" w:hint="eastAsia"/>
                <w:b/>
                <w:szCs w:val="24"/>
              </w:rPr>
              <w:t>0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7.</w:t>
            </w:r>
            <w:r w:rsidR="003E42BF" w:rsidRPr="003E42BF">
              <w:rPr>
                <w:rFonts w:ascii="標楷體" w:eastAsia="標楷體" w:hAnsi="標楷體" w:hint="eastAsia"/>
                <w:b/>
                <w:szCs w:val="24"/>
                <w:lang w:eastAsia="ja-JP"/>
              </w:rPr>
              <w:t>H</w:t>
            </w:r>
            <w:r w:rsidR="004C7396">
              <w:rPr>
                <w:rFonts w:ascii="標楷體" w:eastAsia="標楷體" w:hAnsi="標楷體" w:hint="eastAsia"/>
                <w:b/>
                <w:szCs w:val="24"/>
              </w:rPr>
              <w:t>ealth Record AI Agent</w:t>
            </w:r>
            <w:r w:rsidR="00FC6BE9" w:rsidRPr="00FC6BE9">
              <w:rPr>
                <w:rFonts w:ascii="標楷體" w:eastAsia="標楷體" w:hAnsi="標楷體" w:hint="eastAsia"/>
                <w:b/>
                <w:szCs w:val="24"/>
                <w:lang w:eastAsia="ja-JP"/>
              </w:rPr>
              <w:t>(株)</w:t>
            </w:r>
            <w:r w:rsidR="00A27ADF">
              <w:t xml:space="preserve"> </w:t>
            </w:r>
            <w:r w:rsidR="00A27ADF">
              <w:rPr>
                <w:rFonts w:hint="eastAsia"/>
              </w:rPr>
              <w:t xml:space="preserve"> </w:t>
            </w:r>
            <w:hyperlink r:id="rId13" w:history="1">
              <w:r w:rsidR="004C7396" w:rsidRPr="00DC749B">
                <w:rPr>
                  <w:rStyle w:val="a5"/>
                </w:rPr>
                <w:t>https://</w:t>
              </w:r>
              <w:r w:rsidR="004C7396" w:rsidRPr="00DC749B">
                <w:rPr>
                  <w:rStyle w:val="a5"/>
                  <w:rFonts w:hint="eastAsia"/>
                </w:rPr>
                <w:t>www.</w:t>
              </w:r>
              <w:r w:rsidR="004C7396" w:rsidRPr="00DC749B">
                <w:rPr>
                  <w:rStyle w:val="a5"/>
                  <w:rFonts w:eastAsia="SimSun" w:hint="eastAsia"/>
                  <w:lang w:eastAsia="zh-CN"/>
                </w:rPr>
                <w:t>hr-aiagent</w:t>
              </w:r>
              <w:r w:rsidR="004C7396" w:rsidRPr="00DC749B">
                <w:rPr>
                  <w:rStyle w:val="a5"/>
                </w:rPr>
                <w:t>.co.jp</w:t>
              </w:r>
            </w:hyperlink>
          </w:p>
          <w:p w14:paraId="6AA2C2E5" w14:textId="507FCBC4" w:rsidR="00A27ADF" w:rsidRPr="00FC6BE9" w:rsidRDefault="00E85DB0" w:rsidP="00AB6588">
            <w:pPr>
              <w:snapToGrid w:val="0"/>
              <w:spacing w:line="320" w:lineRule="exact"/>
              <w:jc w:val="both"/>
              <w:rPr>
                <w:rFonts w:eastAsia="SimSun"/>
                <w:lang w:eastAsia="zh-CN"/>
              </w:rPr>
            </w:pPr>
            <w:r>
              <w:rPr>
                <w:rFonts w:ascii="標楷體" w:eastAsia="標楷體" w:hAnsi="標楷體" w:cs="Meiryo UI" w:hint="eastAsia"/>
                <w:color w:val="000000"/>
                <w:szCs w:val="24"/>
              </w:rPr>
              <w:t xml:space="preserve">  </w:t>
            </w:r>
            <w:r w:rsidR="000F60FB" w:rsidRPr="00355ED1">
              <w:rPr>
                <w:rFonts w:ascii="標楷體" w:eastAsia="標楷體" w:hAnsi="標楷體" w:cs="Meiryo UI" w:hint="eastAsia"/>
                <w:color w:val="000000"/>
                <w:szCs w:val="24"/>
              </w:rPr>
              <w:t xml:space="preserve">   </w:t>
            </w:r>
            <w:r w:rsidR="000F60FB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產品：</w:t>
            </w:r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AI的開發、銷售、維護及客戶支援。</w:t>
            </w:r>
            <w:r w:rsidR="00AB6588" w:rsidRPr="00355ED1">
              <w:rPr>
                <w:rFonts w:ascii="標楷體" w:eastAsia="標楷體" w:hAnsi="標楷體"/>
                <w:szCs w:val="24"/>
              </w:rPr>
              <w:br/>
            </w:r>
            <w:r w:rsidR="00AB6588"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="007879EB">
              <w:rPr>
                <w:rFonts w:ascii="標楷體" w:eastAsia="標楷體" w:hAnsi="標楷體" w:cs="Arial" w:hint="eastAsia"/>
                <w:b/>
                <w:szCs w:val="24"/>
              </w:rPr>
              <w:t>0</w:t>
            </w:r>
            <w:r w:rsidR="00AB6588" w:rsidRPr="00355ED1">
              <w:rPr>
                <w:rFonts w:ascii="標楷體" w:eastAsia="標楷體" w:hAnsi="標楷體" w:cs="Arial" w:hint="eastAsia"/>
                <w:b/>
                <w:szCs w:val="24"/>
              </w:rPr>
              <w:t>8.</w:t>
            </w:r>
            <w:r w:rsidR="00FC6BE9" w:rsidRPr="00FC6BE9">
              <w:rPr>
                <w:rFonts w:ascii="標楷體" w:eastAsia="標楷體" w:hAnsi="標楷體" w:hint="eastAsia"/>
                <w:b/>
                <w:bCs/>
              </w:rPr>
              <w:t>(株)</w:t>
            </w:r>
            <w:r w:rsidR="00FC6BE9" w:rsidRPr="00FC6BE9">
              <w:rPr>
                <w:rFonts w:ascii="標楷體" w:eastAsia="標楷體" w:hAnsi="標楷體" w:hint="eastAsia"/>
                <w:b/>
                <w:bCs/>
                <w:lang w:eastAsia="zh-CN"/>
              </w:rPr>
              <w:t>SMILE CURVE</w:t>
            </w:r>
            <w:r w:rsidR="00A27ADF">
              <w:rPr>
                <w:rFonts w:ascii="標楷體" w:eastAsia="標楷體" w:hAnsi="標楷體" w:cs="Yu Gothic" w:hint="eastAsia"/>
                <w:color w:val="000000"/>
                <w:szCs w:val="24"/>
              </w:rPr>
              <w:t xml:space="preserve"> </w:t>
            </w:r>
            <w:hyperlink w:history="1">
              <w:r w:rsidR="00FC6BE9" w:rsidRPr="00B5764E">
                <w:rPr>
                  <w:rStyle w:val="a5"/>
                </w:rPr>
                <w:t>https://</w:t>
              </w:r>
              <w:r w:rsidR="00FC6BE9" w:rsidRPr="00B5764E">
                <w:rPr>
                  <w:rStyle w:val="a5"/>
                  <w:rFonts w:eastAsia="SimSun" w:hint="eastAsia"/>
                  <w:lang w:eastAsia="zh-CN"/>
                </w:rPr>
                <w:t>smilecurve.jp</w:t>
              </w:r>
            </w:hyperlink>
          </w:p>
          <w:p w14:paraId="3ECBA1E9" w14:textId="3DBF008B" w:rsidR="00E53C51" w:rsidRPr="00AF0E5B" w:rsidRDefault="00AB6588" w:rsidP="00D20477">
            <w:pPr>
              <w:snapToGrid w:val="0"/>
              <w:spacing w:line="320" w:lineRule="exact"/>
              <w:rPr>
                <w:rFonts w:ascii="標楷體" w:eastAsia="MS Mincho" w:hAnsi="標楷體" w:cs="Meiryo UI"/>
                <w:color w:val="000000"/>
                <w:kern w:val="0"/>
                <w:szCs w:val="24"/>
              </w:rPr>
            </w:pPr>
            <w:r w:rsidRPr="00355ED1">
              <w:rPr>
                <w:rFonts w:ascii="標楷體" w:eastAsia="標楷體" w:hAnsi="標楷體" w:cs="Meiryo UI" w:hint="eastAsia"/>
                <w:color w:val="000000"/>
                <w:szCs w:val="24"/>
              </w:rPr>
              <w:t xml:space="preserve">     </w:t>
            </w:r>
            <w:r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產品：</w:t>
            </w:r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醫療裝置的開發銷售</w:t>
            </w:r>
            <w:r w:rsidR="002C3C53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(3D掃描儀。可用於脊椎變形疾病的篩檢等)</w:t>
            </w:r>
          </w:p>
          <w:p w14:paraId="19D1869B" w14:textId="7A7AD54F" w:rsidR="007879EB" w:rsidRDefault="007879EB" w:rsidP="007879EB">
            <w:pPr>
              <w:snapToGrid w:val="0"/>
              <w:spacing w:line="320" w:lineRule="exact"/>
              <w:jc w:val="both"/>
            </w:pPr>
            <w:r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>09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.</w:t>
            </w:r>
            <w:r w:rsidRPr="00355ED1">
              <w:rPr>
                <w:rFonts w:ascii="標楷體" w:eastAsia="標楷體" w:hAnsi="標楷體" w:cs="Arial"/>
                <w:b/>
                <w:szCs w:val="24"/>
              </w:rPr>
              <w:t>(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株)</w:t>
            </w:r>
            <w:r w:rsidR="00D22C7C">
              <w:rPr>
                <w:rFonts w:ascii="標楷體" w:eastAsia="SimSun" w:hAnsi="標楷體" w:cs="Arial" w:hint="eastAsia"/>
                <w:b/>
                <w:szCs w:val="24"/>
                <w:lang w:eastAsia="zh-CN"/>
              </w:rPr>
              <w:t>trek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hyperlink r:id="rId14" w:history="1">
              <w:r w:rsidR="00D22C7C" w:rsidRPr="00B5764E">
                <w:rPr>
                  <w:rStyle w:val="a5"/>
                </w:rPr>
                <w:t>https://</w:t>
              </w:r>
              <w:r w:rsidR="00D22C7C" w:rsidRPr="00B5764E">
                <w:rPr>
                  <w:rStyle w:val="a5"/>
                  <w:rFonts w:eastAsia="SimSun" w:hint="eastAsia"/>
                  <w:lang w:eastAsia="zh-CN"/>
                </w:rPr>
                <w:t>trek.co.jp</w:t>
              </w:r>
            </w:hyperlink>
          </w:p>
          <w:p w14:paraId="32876208" w14:textId="1DEA7461" w:rsidR="007879EB" w:rsidRPr="002C3C53" w:rsidRDefault="007879EB" w:rsidP="007879EB">
            <w:pPr>
              <w:snapToGrid w:val="0"/>
              <w:spacing w:line="320" w:lineRule="exact"/>
              <w:jc w:val="both"/>
              <w:rPr>
                <w:rFonts w:ascii="標楷體" w:eastAsia="MS Mincho" w:hAnsi="標楷體" w:cs="Meiryo UI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Meiryo UI" w:hint="eastAsia"/>
                <w:color w:val="000000"/>
                <w:kern w:val="0"/>
                <w:szCs w:val="24"/>
              </w:rPr>
              <w:t xml:space="preserve">     </w:t>
            </w:r>
            <w:r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產品：</w:t>
            </w:r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軟體開發(支援日間照顧服務的接送計畫制定)</w:t>
            </w:r>
          </w:p>
          <w:p w14:paraId="0EC89ECE" w14:textId="55563833" w:rsidR="007879EB" w:rsidRDefault="007879EB" w:rsidP="007879EB">
            <w:pPr>
              <w:snapToGrid w:val="0"/>
              <w:spacing w:line="320" w:lineRule="exact"/>
              <w:jc w:val="both"/>
            </w:pPr>
            <w:r w:rsidRPr="00355ED1">
              <w:rPr>
                <w:rFonts w:ascii="標楷體" w:eastAsia="標楷體" w:hAnsi="標楷體" w:cs="Arial"/>
                <w:b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>10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.</w:t>
            </w:r>
            <w:r w:rsidRPr="00355ED1">
              <w:rPr>
                <w:rFonts w:ascii="標楷體" w:eastAsia="標楷體" w:hAnsi="標楷體" w:cs="Arial"/>
                <w:b/>
                <w:szCs w:val="24"/>
              </w:rPr>
              <w:t>(</w:t>
            </w:r>
            <w:r w:rsidRPr="00355ED1">
              <w:rPr>
                <w:rFonts w:ascii="標楷體" w:eastAsia="標楷體" w:hAnsi="標楷體" w:cs="Arial" w:hint="eastAsia"/>
                <w:b/>
                <w:szCs w:val="24"/>
              </w:rPr>
              <w:t>株)</w:t>
            </w:r>
            <w:proofErr w:type="spellStart"/>
            <w:r w:rsidR="00D22C7C">
              <w:rPr>
                <w:rFonts w:ascii="標楷體" w:eastAsia="SimSun" w:hAnsi="標楷體" w:cs="Arial" w:hint="eastAsia"/>
                <w:b/>
                <w:szCs w:val="24"/>
                <w:lang w:eastAsia="zh-CN"/>
              </w:rPr>
              <w:t>Conomity</w:t>
            </w:r>
            <w:proofErr w:type="spellEnd"/>
            <w:r w:rsidRPr="00355ED1">
              <w:rPr>
                <w:rFonts w:ascii="標楷體" w:eastAsia="標楷體" w:hAnsi="標楷體" w:hint="eastAsia"/>
                <w:szCs w:val="24"/>
              </w:rPr>
              <w:t xml:space="preserve"> </w:t>
            </w:r>
            <w:hyperlink r:id="rId15" w:history="1">
              <w:r w:rsidR="004C7396" w:rsidRPr="00DC749B">
                <w:rPr>
                  <w:rStyle w:val="a5"/>
                </w:rPr>
                <w:t>https://</w:t>
              </w:r>
              <w:r w:rsidR="004C7396" w:rsidRPr="00DC749B">
                <w:rPr>
                  <w:rStyle w:val="a5"/>
                  <w:rFonts w:hint="eastAsia"/>
                </w:rPr>
                <w:t>www.</w:t>
              </w:r>
              <w:r w:rsidR="004C7396" w:rsidRPr="00DC749B">
                <w:rPr>
                  <w:rStyle w:val="a5"/>
                  <w:rFonts w:eastAsia="SimSun" w:hint="eastAsia"/>
                  <w:lang w:eastAsia="zh-CN"/>
                </w:rPr>
                <w:t>conomity</w:t>
              </w:r>
              <w:r w:rsidR="004C7396" w:rsidRPr="00DC749B">
                <w:rPr>
                  <w:rStyle w:val="a5"/>
                </w:rPr>
                <w:t>.co.jp</w:t>
              </w:r>
            </w:hyperlink>
          </w:p>
          <w:p w14:paraId="17E0A2B8" w14:textId="77777777" w:rsidR="002C3C53" w:rsidRPr="002C3C53" w:rsidRDefault="007879EB" w:rsidP="007879EB">
            <w:pPr>
              <w:snapToGrid w:val="0"/>
              <w:spacing w:line="320" w:lineRule="exac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cs="Meiryo UI" w:hint="eastAsia"/>
                <w:color w:val="000000"/>
                <w:kern w:val="0"/>
                <w:szCs w:val="24"/>
              </w:rPr>
              <w:t xml:space="preserve">    </w:t>
            </w:r>
            <w:r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 xml:space="preserve"> 產品：</w:t>
            </w:r>
            <w:r w:rsidR="004C0302"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訪日醫療旅遊等(雲端平台，可將醫療旅遊的全套行程數位化)</w:t>
            </w:r>
            <w:r w:rsidR="002C3C53" w:rsidRPr="002C3C53">
              <w:rPr>
                <w:rFonts w:hint="eastAsia"/>
                <w:color w:val="000000" w:themeColor="text1"/>
              </w:rPr>
              <w:t xml:space="preserve"> </w:t>
            </w:r>
          </w:p>
          <w:p w14:paraId="555653DF" w14:textId="5E4021D9" w:rsidR="002C3C53" w:rsidRPr="002C3C53" w:rsidRDefault="002C3C53" w:rsidP="007879EB">
            <w:pPr>
              <w:snapToGrid w:val="0"/>
              <w:spacing w:line="320" w:lineRule="exact"/>
              <w:jc w:val="both"/>
              <w:rPr>
                <w:rFonts w:ascii="標楷體" w:eastAsia="標楷體" w:hAnsi="標楷體" w:cs="Meiryo UI"/>
                <w:color w:val="00B050"/>
                <w:kern w:val="0"/>
                <w:szCs w:val="24"/>
              </w:rPr>
            </w:pPr>
            <w:r w:rsidRPr="002C3C53">
              <w:rPr>
                <w:rFonts w:hint="eastAsia"/>
                <w:color w:val="000000" w:themeColor="text1"/>
              </w:rPr>
              <w:t xml:space="preserve">           </w:t>
            </w:r>
            <w:r w:rsidRPr="002C3C53">
              <w:rPr>
                <w:rFonts w:ascii="標楷體" w:eastAsia="標楷體" w:hAnsi="標楷體" w:cs="Meiryo UI" w:hint="eastAsia"/>
                <w:color w:val="000000" w:themeColor="text1"/>
                <w:kern w:val="0"/>
                <w:szCs w:val="24"/>
              </w:rPr>
              <w:t>並針對相關人員之間的所有資訊進行一條龍式管理。</w:t>
            </w:r>
          </w:p>
        </w:tc>
      </w:tr>
      <w:tr w:rsidR="00E53C51" w:rsidRPr="00014E31" w14:paraId="13A1EBFC" w14:textId="77777777" w:rsidTr="001F2105">
        <w:trPr>
          <w:trHeight w:val="465"/>
        </w:trPr>
        <w:tc>
          <w:tcPr>
            <w:tcW w:w="759" w:type="pct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02BA" w14:textId="77777777" w:rsidR="00E53C51" w:rsidRPr="004138F0" w:rsidRDefault="00E53C51" w:rsidP="001F2105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 w:rsidRPr="004138F0">
              <w:rPr>
                <w:rFonts w:ascii="標楷體" w:eastAsia="標楷體" w:hAnsi="標楷體" w:cs="Arial"/>
              </w:rPr>
              <w:t>參加目的</w:t>
            </w:r>
          </w:p>
        </w:tc>
        <w:tc>
          <w:tcPr>
            <w:tcW w:w="42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9740E9" w14:textId="77777777" w:rsidR="00E53C51" w:rsidRPr="004138F0" w:rsidRDefault="00E53C51" w:rsidP="001F2105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</w:rPr>
            </w:pPr>
            <w:r w:rsidRPr="004138F0">
              <w:rPr>
                <w:rFonts w:ascii="標楷體" w:eastAsia="標楷體" w:hAnsi="標楷體" w:cs="Arial"/>
              </w:rPr>
              <w:t>□技術引進；□共同投資；□貿易合作；□委託生產□合作代理；□其他：_______</w:t>
            </w:r>
            <w:proofErr w:type="gramStart"/>
            <w:r>
              <w:rPr>
                <w:rFonts w:ascii="MS Mincho" w:eastAsia="MS Mincho" w:hAnsi="MS Mincho" w:cs="Arial" w:hint="eastAsia"/>
              </w:rPr>
              <w:t>＿</w:t>
            </w:r>
            <w:proofErr w:type="gramEnd"/>
          </w:p>
        </w:tc>
      </w:tr>
      <w:tr w:rsidR="00E53C51" w:rsidRPr="00014E31" w14:paraId="47A59822" w14:textId="77777777" w:rsidTr="001F2105">
        <w:tc>
          <w:tcPr>
            <w:tcW w:w="5000" w:type="pct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14:paraId="45E6F082" w14:textId="77777777" w:rsidR="00E53C51" w:rsidRPr="00624815" w:rsidRDefault="00E53C51" w:rsidP="001F2105">
            <w:pPr>
              <w:snapToGrid w:val="0"/>
              <w:jc w:val="center"/>
              <w:rPr>
                <w:rFonts w:ascii="標楷體" w:eastAsia="標楷體" w:hAnsi="標楷體" w:cs="Meiryo UI"/>
                <w:szCs w:val="24"/>
              </w:rPr>
            </w:pPr>
            <w:r w:rsidRPr="00624815">
              <w:rPr>
                <w:rFonts w:ascii="標楷體" w:eastAsia="標楷體" w:hAnsi="標楷體" w:cs="Meiryo UI" w:hint="eastAsia"/>
                <w:szCs w:val="24"/>
              </w:rPr>
              <w:t xml:space="preserve">※如有任何疑問，歡迎來電洽詢：台日商務交流協進會 </w:t>
            </w:r>
            <w:r>
              <w:rPr>
                <w:rFonts w:ascii="標楷體" w:eastAsia="標楷體" w:hAnsi="標楷體" w:cs="Meiryo UI" w:hint="eastAsia"/>
                <w:szCs w:val="24"/>
              </w:rPr>
              <w:t xml:space="preserve"> </w:t>
            </w:r>
            <w:r w:rsidRPr="00624815">
              <w:rPr>
                <w:rFonts w:ascii="標楷體" w:eastAsia="標楷體" w:hAnsi="標楷體" w:cs="Meiryo UI" w:hint="eastAsia"/>
                <w:szCs w:val="24"/>
              </w:rPr>
              <w:t>電話:</w:t>
            </w:r>
            <w:r w:rsidRPr="00624815">
              <w:rPr>
                <w:rFonts w:ascii="標楷體" w:eastAsia="標楷體" w:hAnsi="標楷體" w:cs="Meiryo UI"/>
                <w:szCs w:val="24"/>
              </w:rPr>
              <w:t xml:space="preserve"> (02)</w:t>
            </w:r>
            <w:r w:rsidRPr="00624815">
              <w:rPr>
                <w:rFonts w:ascii="標楷體" w:eastAsia="標楷體" w:hAnsi="標楷體" w:cs="Meiryo UI" w:hint="eastAsia"/>
                <w:szCs w:val="24"/>
              </w:rPr>
              <w:t>2723</w:t>
            </w:r>
            <w:r w:rsidRPr="00624815">
              <w:rPr>
                <w:rFonts w:ascii="標楷體" w:eastAsia="標楷體" w:hAnsi="標楷體" w:cs="Meiryo UI"/>
                <w:szCs w:val="24"/>
              </w:rPr>
              <w:t>-</w:t>
            </w:r>
            <w:r w:rsidRPr="00624815">
              <w:rPr>
                <w:rFonts w:ascii="標楷體" w:eastAsia="標楷體" w:hAnsi="標楷體" w:cs="Meiryo UI" w:hint="eastAsia"/>
                <w:szCs w:val="24"/>
              </w:rPr>
              <w:t>2855</w:t>
            </w:r>
          </w:p>
        </w:tc>
      </w:tr>
    </w:tbl>
    <w:p w14:paraId="24360F8F" w14:textId="05440766" w:rsidR="004A4EED" w:rsidRPr="00E53C51" w:rsidRDefault="00320CE6" w:rsidP="002562D5">
      <w:pPr>
        <w:snapToGrid w:val="0"/>
        <w:rPr>
          <w:rFonts w:ascii="標楷體" w:eastAsia="標楷體" w:hAnsi="標楷體" w:cs="Meiryo UI"/>
          <w:szCs w:val="24"/>
        </w:rPr>
      </w:pPr>
      <w:r>
        <w:rPr>
          <w:rFonts w:ascii="新細明體" w:hAnsi="新細明體" w:cs="Meiryo UI" w:hint="eastAsia"/>
          <w:kern w:val="0"/>
          <w:szCs w:val="24"/>
          <w:highlight w:val="yellow"/>
        </w:rPr>
        <w:t>✽</w:t>
      </w:r>
      <w:r>
        <w:rPr>
          <w:rFonts w:ascii="標楷體" w:eastAsia="標楷體" w:hAnsi="標楷體" w:cs="Meiryo UI" w:hint="eastAsia"/>
          <w:color w:val="FF0000"/>
          <w:kern w:val="0"/>
          <w:szCs w:val="24"/>
          <w:highlight w:val="yellow"/>
        </w:rPr>
        <w:t>首次</w:t>
      </w:r>
      <w:r>
        <w:rPr>
          <w:rFonts w:ascii="標楷體" w:eastAsia="標楷體" w:hAnsi="標楷體" w:cs="Meiryo UI" w:hint="eastAsia"/>
          <w:kern w:val="0"/>
          <w:szCs w:val="24"/>
          <w:highlight w:val="yellow"/>
        </w:rPr>
        <w:t>報名參加之</w:t>
      </w:r>
      <w:r w:rsidR="00987619">
        <w:rPr>
          <w:rFonts w:ascii="標楷體" w:eastAsia="標楷體" w:hAnsi="標楷體" w:cs="Meiryo UI" w:hint="eastAsia"/>
          <w:kern w:val="0"/>
          <w:szCs w:val="24"/>
          <w:highlight w:val="yellow"/>
        </w:rPr>
        <w:t>臺方</w:t>
      </w:r>
      <w:r>
        <w:rPr>
          <w:rFonts w:ascii="標楷體" w:eastAsia="標楷體" w:hAnsi="標楷體" w:cs="Meiryo UI" w:hint="eastAsia"/>
          <w:kern w:val="0"/>
          <w:szCs w:val="24"/>
          <w:highlight w:val="yellow"/>
        </w:rPr>
        <w:t>企業，請</w:t>
      </w:r>
      <w:r w:rsidR="00987619">
        <w:rPr>
          <w:rFonts w:ascii="標楷體" w:eastAsia="標楷體" w:hAnsi="標楷體" w:cs="Meiryo UI" w:hint="eastAsia"/>
          <w:kern w:val="0"/>
          <w:szCs w:val="24"/>
          <w:highlight w:val="yellow"/>
        </w:rPr>
        <w:t>務必</w:t>
      </w:r>
      <w:r>
        <w:rPr>
          <w:rFonts w:ascii="標楷體" w:eastAsia="標楷體" w:hAnsi="標楷體" w:cs="Meiryo UI" w:hint="eastAsia"/>
          <w:kern w:val="0"/>
          <w:szCs w:val="24"/>
          <w:highlight w:val="yellow"/>
        </w:rPr>
        <w:t>填寫「臺灣企業調查表」後一併回傳</w:t>
      </w:r>
      <w:r w:rsidR="00987619">
        <w:rPr>
          <w:rFonts w:ascii="標楷體" w:eastAsia="標楷體" w:hAnsi="標楷體" w:cs="Meiryo UI" w:hint="eastAsia"/>
          <w:kern w:val="0"/>
          <w:szCs w:val="24"/>
          <w:highlight w:val="yellow"/>
        </w:rPr>
        <w:t>本會</w:t>
      </w:r>
      <w:r>
        <w:rPr>
          <w:rFonts w:ascii="標楷體" w:eastAsia="標楷體" w:hAnsi="標楷體" w:cs="Meiryo UI" w:hint="eastAsia"/>
          <w:kern w:val="0"/>
          <w:szCs w:val="24"/>
          <w:highlight w:val="yellow"/>
        </w:rPr>
        <w:t>，感謝</w:t>
      </w:r>
      <w:r w:rsidR="00881848">
        <w:rPr>
          <w:rFonts w:ascii="標楷體" w:eastAsia="標楷體" w:hAnsi="標楷體" w:cs="Meiryo UI" w:hint="eastAsia"/>
          <w:kern w:val="0"/>
          <w:szCs w:val="24"/>
          <w:highlight w:val="yellow"/>
        </w:rPr>
        <w:t>配合</w:t>
      </w:r>
      <w:r>
        <w:rPr>
          <w:rFonts w:ascii="標楷體" w:eastAsia="標楷體" w:hAnsi="標楷體" w:cs="Meiryo UI" w:hint="eastAsia"/>
          <w:kern w:val="0"/>
          <w:szCs w:val="24"/>
          <w:highlight w:val="yellow"/>
        </w:rPr>
        <w:t>!</w:t>
      </w:r>
    </w:p>
    <w:sectPr w:rsidR="004A4EED" w:rsidRPr="00E53C51" w:rsidSect="00564288">
      <w:pgSz w:w="11906" w:h="16838"/>
      <w:pgMar w:top="284" w:right="425" w:bottom="284" w:left="567" w:header="6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2A60F" w14:textId="77777777" w:rsidR="00E20C17" w:rsidRDefault="00E20C17" w:rsidP="0040521E">
      <w:r>
        <w:separator/>
      </w:r>
    </w:p>
  </w:endnote>
  <w:endnote w:type="continuationSeparator" w:id="0">
    <w:p w14:paraId="36C0DA39" w14:textId="77777777" w:rsidR="00E20C17" w:rsidRDefault="00E20C17" w:rsidP="0040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eiryo UI">
    <w:altName w:val="Times New Roman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D1787" w14:textId="77777777" w:rsidR="00E20C17" w:rsidRDefault="00E20C17" w:rsidP="0040521E">
      <w:r>
        <w:separator/>
      </w:r>
    </w:p>
  </w:footnote>
  <w:footnote w:type="continuationSeparator" w:id="0">
    <w:p w14:paraId="03F7A8B6" w14:textId="77777777" w:rsidR="00E20C17" w:rsidRDefault="00E20C17" w:rsidP="0040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A1246"/>
    <w:multiLevelType w:val="hybridMultilevel"/>
    <w:tmpl w:val="CB52C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88241A"/>
    <w:multiLevelType w:val="hybridMultilevel"/>
    <w:tmpl w:val="868077DA"/>
    <w:lvl w:ilvl="0" w:tplc="50E4CB9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2626548">
    <w:abstractNumId w:val="1"/>
  </w:num>
  <w:num w:numId="2" w16cid:durableId="68787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0A"/>
    <w:rsid w:val="00036FBC"/>
    <w:rsid w:val="000408C1"/>
    <w:rsid w:val="000565DF"/>
    <w:rsid w:val="00061F56"/>
    <w:rsid w:val="0007715E"/>
    <w:rsid w:val="00082C1C"/>
    <w:rsid w:val="00093880"/>
    <w:rsid w:val="00097954"/>
    <w:rsid w:val="000A7F6C"/>
    <w:rsid w:val="000B0CBF"/>
    <w:rsid w:val="000E0318"/>
    <w:rsid w:val="000E3CC2"/>
    <w:rsid w:val="000E496E"/>
    <w:rsid w:val="000F60FB"/>
    <w:rsid w:val="001027BB"/>
    <w:rsid w:val="00103EE9"/>
    <w:rsid w:val="00115852"/>
    <w:rsid w:val="00135B10"/>
    <w:rsid w:val="0015132C"/>
    <w:rsid w:val="0018526C"/>
    <w:rsid w:val="001964D9"/>
    <w:rsid w:val="001A3B45"/>
    <w:rsid w:val="001A4EB6"/>
    <w:rsid w:val="001B5ECE"/>
    <w:rsid w:val="001C753F"/>
    <w:rsid w:val="001D639D"/>
    <w:rsid w:val="00200337"/>
    <w:rsid w:val="00201D58"/>
    <w:rsid w:val="00211B58"/>
    <w:rsid w:val="002142A4"/>
    <w:rsid w:val="00244CE3"/>
    <w:rsid w:val="002562D5"/>
    <w:rsid w:val="002675BD"/>
    <w:rsid w:val="00271083"/>
    <w:rsid w:val="00272E45"/>
    <w:rsid w:val="00286F0B"/>
    <w:rsid w:val="00297BA6"/>
    <w:rsid w:val="002A7BA1"/>
    <w:rsid w:val="002C3C53"/>
    <w:rsid w:val="002C6C2C"/>
    <w:rsid w:val="002D0F28"/>
    <w:rsid w:val="002E3E0F"/>
    <w:rsid w:val="002F1B11"/>
    <w:rsid w:val="00313D0D"/>
    <w:rsid w:val="00320CE6"/>
    <w:rsid w:val="00327ADF"/>
    <w:rsid w:val="0033276A"/>
    <w:rsid w:val="00343DE8"/>
    <w:rsid w:val="00355ED1"/>
    <w:rsid w:val="00356D34"/>
    <w:rsid w:val="00380A72"/>
    <w:rsid w:val="00391BE8"/>
    <w:rsid w:val="003A5450"/>
    <w:rsid w:val="003E42BF"/>
    <w:rsid w:val="003E42C0"/>
    <w:rsid w:val="003F1D02"/>
    <w:rsid w:val="004023E1"/>
    <w:rsid w:val="0040521E"/>
    <w:rsid w:val="004138F0"/>
    <w:rsid w:val="004151B5"/>
    <w:rsid w:val="004154F7"/>
    <w:rsid w:val="00420F05"/>
    <w:rsid w:val="0045348D"/>
    <w:rsid w:val="00454A4B"/>
    <w:rsid w:val="00454C0B"/>
    <w:rsid w:val="004662F4"/>
    <w:rsid w:val="00466A58"/>
    <w:rsid w:val="00491EED"/>
    <w:rsid w:val="004A4EED"/>
    <w:rsid w:val="004C0302"/>
    <w:rsid w:val="004C7396"/>
    <w:rsid w:val="004C7D0A"/>
    <w:rsid w:val="004E77F0"/>
    <w:rsid w:val="00523312"/>
    <w:rsid w:val="00535EDC"/>
    <w:rsid w:val="00556EA3"/>
    <w:rsid w:val="00564288"/>
    <w:rsid w:val="0059449D"/>
    <w:rsid w:val="005A4A68"/>
    <w:rsid w:val="005A7BE6"/>
    <w:rsid w:val="005B129A"/>
    <w:rsid w:val="005B7F14"/>
    <w:rsid w:val="005C5D5F"/>
    <w:rsid w:val="005D71D7"/>
    <w:rsid w:val="00615938"/>
    <w:rsid w:val="00616781"/>
    <w:rsid w:val="00624815"/>
    <w:rsid w:val="0064286A"/>
    <w:rsid w:val="00642BD8"/>
    <w:rsid w:val="00662793"/>
    <w:rsid w:val="006670F3"/>
    <w:rsid w:val="006A43D6"/>
    <w:rsid w:val="006B0B04"/>
    <w:rsid w:val="006B2471"/>
    <w:rsid w:val="006B3555"/>
    <w:rsid w:val="006B4E42"/>
    <w:rsid w:val="006D794B"/>
    <w:rsid w:val="006E6F22"/>
    <w:rsid w:val="006F5D10"/>
    <w:rsid w:val="007043CA"/>
    <w:rsid w:val="00705AB2"/>
    <w:rsid w:val="0073101E"/>
    <w:rsid w:val="007879EB"/>
    <w:rsid w:val="00790357"/>
    <w:rsid w:val="007935E2"/>
    <w:rsid w:val="00793D33"/>
    <w:rsid w:val="007C28D3"/>
    <w:rsid w:val="007D5E0D"/>
    <w:rsid w:val="007E0507"/>
    <w:rsid w:val="007E2366"/>
    <w:rsid w:val="00816E64"/>
    <w:rsid w:val="00817AD6"/>
    <w:rsid w:val="00825292"/>
    <w:rsid w:val="0085657E"/>
    <w:rsid w:val="00881848"/>
    <w:rsid w:val="008823DE"/>
    <w:rsid w:val="008A56F5"/>
    <w:rsid w:val="008C7A39"/>
    <w:rsid w:val="008D0708"/>
    <w:rsid w:val="008D3088"/>
    <w:rsid w:val="00901F8A"/>
    <w:rsid w:val="00903F1F"/>
    <w:rsid w:val="00932C37"/>
    <w:rsid w:val="0093364D"/>
    <w:rsid w:val="00934774"/>
    <w:rsid w:val="009347B7"/>
    <w:rsid w:val="00950D09"/>
    <w:rsid w:val="009539F7"/>
    <w:rsid w:val="00956593"/>
    <w:rsid w:val="00970C81"/>
    <w:rsid w:val="00984E05"/>
    <w:rsid w:val="00987619"/>
    <w:rsid w:val="009A3BCF"/>
    <w:rsid w:val="009B4CF8"/>
    <w:rsid w:val="009D667E"/>
    <w:rsid w:val="009E34FC"/>
    <w:rsid w:val="009F23F8"/>
    <w:rsid w:val="00A27ADF"/>
    <w:rsid w:val="00A27DA9"/>
    <w:rsid w:val="00A3223C"/>
    <w:rsid w:val="00A4743B"/>
    <w:rsid w:val="00A54CE0"/>
    <w:rsid w:val="00A71800"/>
    <w:rsid w:val="00A77443"/>
    <w:rsid w:val="00A80C77"/>
    <w:rsid w:val="00A83A22"/>
    <w:rsid w:val="00A9768D"/>
    <w:rsid w:val="00A97ABB"/>
    <w:rsid w:val="00AB0C49"/>
    <w:rsid w:val="00AB6588"/>
    <w:rsid w:val="00AC25F9"/>
    <w:rsid w:val="00AC5B45"/>
    <w:rsid w:val="00AD3478"/>
    <w:rsid w:val="00AD5DA1"/>
    <w:rsid w:val="00AF0E5B"/>
    <w:rsid w:val="00B21C19"/>
    <w:rsid w:val="00B2450F"/>
    <w:rsid w:val="00B26E53"/>
    <w:rsid w:val="00B27D94"/>
    <w:rsid w:val="00B66315"/>
    <w:rsid w:val="00B742B0"/>
    <w:rsid w:val="00B760A3"/>
    <w:rsid w:val="00C00AB1"/>
    <w:rsid w:val="00C04FB9"/>
    <w:rsid w:val="00C4543D"/>
    <w:rsid w:val="00C6540E"/>
    <w:rsid w:val="00C8208D"/>
    <w:rsid w:val="00C8246E"/>
    <w:rsid w:val="00CB4AB7"/>
    <w:rsid w:val="00CB4C37"/>
    <w:rsid w:val="00D20477"/>
    <w:rsid w:val="00D22C7C"/>
    <w:rsid w:val="00D262AD"/>
    <w:rsid w:val="00D41993"/>
    <w:rsid w:val="00D84B93"/>
    <w:rsid w:val="00DA7641"/>
    <w:rsid w:val="00DC03A4"/>
    <w:rsid w:val="00DD27FA"/>
    <w:rsid w:val="00DE20CE"/>
    <w:rsid w:val="00DE43B1"/>
    <w:rsid w:val="00E04796"/>
    <w:rsid w:val="00E07CA0"/>
    <w:rsid w:val="00E20C17"/>
    <w:rsid w:val="00E224CC"/>
    <w:rsid w:val="00E40386"/>
    <w:rsid w:val="00E53C51"/>
    <w:rsid w:val="00E746CE"/>
    <w:rsid w:val="00E85DB0"/>
    <w:rsid w:val="00E87BC7"/>
    <w:rsid w:val="00EA50C1"/>
    <w:rsid w:val="00EB3468"/>
    <w:rsid w:val="00ED4F74"/>
    <w:rsid w:val="00EF0DBC"/>
    <w:rsid w:val="00EF30E5"/>
    <w:rsid w:val="00F200F0"/>
    <w:rsid w:val="00F23F2E"/>
    <w:rsid w:val="00F30C39"/>
    <w:rsid w:val="00F52FE1"/>
    <w:rsid w:val="00F62B16"/>
    <w:rsid w:val="00F83D77"/>
    <w:rsid w:val="00FB1E91"/>
    <w:rsid w:val="00FC6BE9"/>
    <w:rsid w:val="00FC7A39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229A8C"/>
  <w15:docId w15:val="{36823B29-5973-4861-9AAA-D58E4440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D0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C7D0A"/>
    <w:rPr>
      <w:rFonts w:ascii="MS Gothic" w:eastAsia="Times New Roman" w:hAnsi="Courier New" w:cs="Courier New"/>
      <w:sz w:val="20"/>
      <w:szCs w:val="21"/>
      <w:lang w:eastAsia="ja-JP"/>
    </w:rPr>
  </w:style>
  <w:style w:type="character" w:customStyle="1" w:styleId="a4">
    <w:name w:val="純文字 字元"/>
    <w:basedOn w:val="a0"/>
    <w:link w:val="a3"/>
    <w:uiPriority w:val="99"/>
    <w:rsid w:val="004C7D0A"/>
    <w:rPr>
      <w:rFonts w:ascii="MS Gothic" w:eastAsia="Times New Roman" w:hAnsi="Courier New" w:cs="Courier New"/>
      <w:sz w:val="20"/>
      <w:szCs w:val="21"/>
      <w:lang w:eastAsia="ja-JP"/>
    </w:rPr>
  </w:style>
  <w:style w:type="character" w:styleId="a5">
    <w:name w:val="Hyperlink"/>
    <w:basedOn w:val="a0"/>
    <w:uiPriority w:val="99"/>
    <w:rsid w:val="004C7D0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4C7D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List Paragraph"/>
    <w:basedOn w:val="a"/>
    <w:uiPriority w:val="34"/>
    <w:qFormat/>
    <w:rsid w:val="004C7D0A"/>
    <w:pPr>
      <w:ind w:leftChars="200" w:left="480"/>
    </w:pPr>
  </w:style>
  <w:style w:type="character" w:customStyle="1" w:styleId="pro2">
    <w:name w:val="pro2"/>
    <w:basedOn w:val="a0"/>
    <w:uiPriority w:val="99"/>
    <w:rsid w:val="00DA7641"/>
    <w:rPr>
      <w:rFonts w:cs="Times New Roman"/>
    </w:rPr>
  </w:style>
  <w:style w:type="character" w:styleId="a7">
    <w:name w:val="FollowedHyperlink"/>
    <w:basedOn w:val="a0"/>
    <w:uiPriority w:val="99"/>
    <w:semiHidden/>
    <w:unhideWhenUsed/>
    <w:rsid w:val="00DA7641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05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521E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5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521E"/>
    <w:rPr>
      <w:rFonts w:ascii="Calibri" w:eastAsia="新細明體" w:hAnsi="Calibri" w:cs="Times New Roman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616781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642BD8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4743B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E8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vision.co.jp" TargetMode="External"/><Relationship Id="rId13" Type="http://schemas.openxmlformats.org/officeDocument/2006/relationships/hyperlink" Target="https://www.hr-aiagent.co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eight.jp" TargetMode="External"/><Relationship Id="rId12" Type="http://schemas.openxmlformats.org/officeDocument/2006/relationships/hyperlink" Target="https://www.magicshields.co.j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abubble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omity.co.jp" TargetMode="External"/><Relationship Id="rId10" Type="http://schemas.openxmlformats.org/officeDocument/2006/relationships/hyperlink" Target="https://www.gokur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nos.co.jp/" TargetMode="External"/><Relationship Id="rId14" Type="http://schemas.openxmlformats.org/officeDocument/2006/relationships/hyperlink" Target="https://trek.co.jp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1591</Characters>
  <Application>Microsoft Office Word</Application>
  <DocSecurity>0</DocSecurity>
  <Lines>13</Lines>
  <Paragraphs>3</Paragraphs>
  <ScaleCrop>false</ScaleCrop>
  <Company>外務省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 2025</cp:lastModifiedBy>
  <cp:revision>2</cp:revision>
  <cp:lastPrinted>2021-02-23T02:26:00Z</cp:lastPrinted>
  <dcterms:created xsi:type="dcterms:W3CDTF">2026-04-30T08:51:00Z</dcterms:created>
  <dcterms:modified xsi:type="dcterms:W3CDTF">2026-04-30T08:51:00Z</dcterms:modified>
</cp:coreProperties>
</file>