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4F77" w14:textId="4246456D" w:rsidR="005D71D7" w:rsidRPr="002562D5" w:rsidRDefault="00A4743B" w:rsidP="000A7F6C">
      <w:pPr>
        <w:spacing w:line="440" w:lineRule="exact"/>
        <w:jc w:val="center"/>
        <w:rPr>
          <w:rFonts w:ascii="標楷體" w:eastAsia="標楷體" w:hAnsi="標楷體" w:cs="Meiryo"/>
          <w:b/>
          <w:sz w:val="32"/>
          <w:szCs w:val="40"/>
        </w:rPr>
      </w:pPr>
      <w:r>
        <w:rPr>
          <w:rFonts w:ascii="標楷體" w:eastAsia="標楷體" w:hAnsi="標楷體" w:cs="Meiryo" w:hint="eastAsia"/>
          <w:b/>
          <w:sz w:val="32"/>
          <w:szCs w:val="40"/>
        </w:rPr>
        <w:t>202</w:t>
      </w:r>
      <w:r w:rsidR="000A7F6C">
        <w:rPr>
          <w:rFonts w:ascii="標楷體" w:eastAsia="標楷體" w:hAnsi="標楷體" w:cs="Meiryo" w:hint="eastAsia"/>
          <w:b/>
          <w:sz w:val="32"/>
          <w:szCs w:val="40"/>
        </w:rPr>
        <w:t xml:space="preserve">3 </w:t>
      </w:r>
      <w:r w:rsidR="000A7F6C" w:rsidRPr="000A7F6C">
        <w:rPr>
          <w:rFonts w:ascii="標楷體" w:eastAsia="標楷體" w:hAnsi="標楷體" w:cs="Meiryo" w:hint="eastAsia"/>
          <w:b/>
          <w:sz w:val="32"/>
          <w:szCs w:val="40"/>
        </w:rPr>
        <w:t>臺日企業經貿媒合•技術交流商談會</w:t>
      </w:r>
      <w:r w:rsidR="000A7F6C" w:rsidRPr="002562D5">
        <w:rPr>
          <w:rFonts w:ascii="標楷體" w:eastAsia="標楷體" w:hAnsi="標楷體" w:cs="Meiryo"/>
          <w:b/>
          <w:sz w:val="32"/>
          <w:szCs w:val="40"/>
        </w:rPr>
        <w:t xml:space="preserve"> </w:t>
      </w:r>
    </w:p>
    <w:p w14:paraId="32776DD6" w14:textId="77777777" w:rsidR="002A7BA1" w:rsidRPr="002A7BA1" w:rsidRDefault="002A7BA1" w:rsidP="002A7BA1">
      <w:pPr>
        <w:snapToGrid w:val="0"/>
        <w:rPr>
          <w:rFonts w:ascii="標楷體" w:eastAsia="標楷體" w:hAnsi="標楷體" w:cs="Meiryo UI"/>
          <w:b/>
          <w:bCs/>
          <w:kern w:val="0"/>
          <w:sz w:val="10"/>
          <w:szCs w:val="10"/>
        </w:rPr>
      </w:pPr>
    </w:p>
    <w:p w14:paraId="6E99AFB6" w14:textId="5B7B7A0D" w:rsidR="0007715E" w:rsidRDefault="004C7D0A" w:rsidP="004C7D0A">
      <w:pPr>
        <w:spacing w:line="0" w:lineRule="atLeast"/>
        <w:rPr>
          <w:rFonts w:ascii="標楷體" w:eastAsia="標楷體" w:hAnsi="標楷體" w:cs="Arial"/>
          <w:szCs w:val="24"/>
        </w:rPr>
      </w:pPr>
      <w:r w:rsidRPr="00B66315">
        <w:rPr>
          <w:rFonts w:ascii="標楷體" w:eastAsia="標楷體" w:hAnsi="標楷體" w:cs="Arial" w:hint="eastAsia"/>
          <w:szCs w:val="24"/>
        </w:rPr>
        <w:t>■</w:t>
      </w:r>
      <w:r w:rsidR="000E3CC2" w:rsidRPr="00B66315">
        <w:rPr>
          <w:rFonts w:ascii="標楷體" w:eastAsia="標楷體" w:hAnsi="標楷體" w:cs="Arial" w:hint="eastAsia"/>
          <w:szCs w:val="24"/>
        </w:rPr>
        <w:t>指導單位：</w:t>
      </w:r>
      <w:r w:rsidR="00616781" w:rsidRPr="00616781">
        <w:rPr>
          <w:rFonts w:ascii="標楷體" w:eastAsia="標楷體" w:hAnsi="標楷體" w:cs="Arial" w:hint="eastAsia"/>
          <w:szCs w:val="24"/>
        </w:rPr>
        <w:t>經濟部國際貿易局</w:t>
      </w:r>
    </w:p>
    <w:p w14:paraId="2ABD69E9" w14:textId="73C28990" w:rsidR="00A83A22" w:rsidRDefault="00A83A22" w:rsidP="004C7D0A">
      <w:pPr>
        <w:spacing w:line="0" w:lineRule="atLeast"/>
        <w:rPr>
          <w:rFonts w:ascii="標楷體" w:eastAsia="標楷體" w:hAnsi="標楷體" w:cs="Arial"/>
          <w:szCs w:val="24"/>
        </w:rPr>
      </w:pPr>
      <w:r w:rsidRPr="00B66315">
        <w:rPr>
          <w:rFonts w:ascii="標楷體" w:eastAsia="標楷體" w:hAnsi="標楷體" w:cs="Arial" w:hint="eastAsia"/>
          <w:szCs w:val="24"/>
        </w:rPr>
        <w:t>■</w:t>
      </w:r>
      <w:r>
        <w:rPr>
          <w:rFonts w:ascii="標楷體" w:eastAsia="標楷體" w:hAnsi="標楷體" w:cs="Arial" w:hint="eastAsia"/>
          <w:szCs w:val="24"/>
        </w:rPr>
        <w:t>主辦單位：</w:t>
      </w:r>
      <w:r w:rsidRPr="00616781">
        <w:rPr>
          <w:rFonts w:ascii="標楷體" w:eastAsia="標楷體" w:hAnsi="標楷體" w:cs="Arial" w:hint="eastAsia"/>
          <w:szCs w:val="24"/>
        </w:rPr>
        <w:t>台日商務交流協進會</w:t>
      </w:r>
      <w:r w:rsidR="00E53C51" w:rsidRPr="00E53C51">
        <w:rPr>
          <w:rFonts w:ascii="標楷體" w:eastAsia="標楷體" w:hAnsi="標楷體" w:cs="Arial" w:hint="eastAsia"/>
          <w:szCs w:val="24"/>
        </w:rPr>
        <w:t>、日本台灣交流協會、日台商務交流推進委員會</w:t>
      </w:r>
    </w:p>
    <w:p w14:paraId="49C365C9" w14:textId="7B53DC5B" w:rsidR="004C7D0A" w:rsidRPr="00B66315" w:rsidRDefault="004C7D0A" w:rsidP="00DE20CE">
      <w:pPr>
        <w:spacing w:line="0" w:lineRule="atLeast"/>
        <w:rPr>
          <w:rFonts w:ascii="標楷體" w:eastAsia="標楷體" w:hAnsi="標楷體" w:cs="Arial"/>
          <w:szCs w:val="24"/>
        </w:rPr>
      </w:pPr>
      <w:r w:rsidRPr="00B66315">
        <w:rPr>
          <w:rFonts w:ascii="標楷體" w:eastAsia="標楷體" w:hAnsi="標楷體" w:cs="Arial"/>
          <w:szCs w:val="24"/>
        </w:rPr>
        <w:t>■時間：</w:t>
      </w:r>
      <w:r w:rsidR="00A4743B" w:rsidRPr="000E496E">
        <w:rPr>
          <w:rFonts w:ascii="標楷體" w:eastAsia="標楷體" w:hAnsi="標楷體" w:cs="Arial" w:hint="eastAsia"/>
          <w:b/>
          <w:szCs w:val="24"/>
        </w:rPr>
        <w:t>202</w:t>
      </w:r>
      <w:r w:rsidR="000A7F6C">
        <w:rPr>
          <w:rFonts w:ascii="標楷體" w:eastAsia="標楷體" w:hAnsi="標楷體" w:cs="Arial" w:hint="eastAsia"/>
          <w:b/>
          <w:szCs w:val="24"/>
        </w:rPr>
        <w:t>3</w:t>
      </w:r>
      <w:r w:rsidRPr="000E496E">
        <w:rPr>
          <w:rFonts w:ascii="標楷體" w:eastAsia="標楷體" w:hAnsi="標楷體" w:cs="Arial"/>
          <w:b/>
          <w:szCs w:val="24"/>
        </w:rPr>
        <w:t>年</w:t>
      </w:r>
      <w:r w:rsidR="000A7F6C">
        <w:rPr>
          <w:rFonts w:ascii="標楷體" w:eastAsia="標楷體" w:hAnsi="標楷體" w:cs="Arial" w:hint="eastAsia"/>
          <w:b/>
          <w:szCs w:val="24"/>
        </w:rPr>
        <w:t>6</w:t>
      </w:r>
      <w:r w:rsidRPr="000E496E">
        <w:rPr>
          <w:rFonts w:ascii="標楷體" w:eastAsia="標楷體" w:hAnsi="標楷體" w:cs="Arial"/>
          <w:b/>
          <w:szCs w:val="24"/>
        </w:rPr>
        <w:t>月</w:t>
      </w:r>
      <w:r w:rsidR="000A7F6C">
        <w:rPr>
          <w:rFonts w:ascii="標楷體" w:eastAsia="標楷體" w:hAnsi="標楷體" w:cs="Arial" w:hint="eastAsia"/>
          <w:b/>
          <w:szCs w:val="24"/>
        </w:rPr>
        <w:t>1</w:t>
      </w:r>
      <w:r w:rsidRPr="000E496E">
        <w:rPr>
          <w:rFonts w:ascii="標楷體" w:eastAsia="標楷體" w:hAnsi="標楷體" w:cs="Arial"/>
          <w:b/>
          <w:szCs w:val="24"/>
        </w:rPr>
        <w:t>日</w:t>
      </w:r>
      <w:r w:rsidR="000E3CC2" w:rsidRPr="000E496E">
        <w:rPr>
          <w:rFonts w:ascii="標楷體" w:eastAsia="標楷體" w:hAnsi="標楷體" w:cs="Arial" w:hint="eastAsia"/>
          <w:b/>
          <w:szCs w:val="24"/>
        </w:rPr>
        <w:t>（星期</w:t>
      </w:r>
      <w:r w:rsidR="00A4743B" w:rsidRPr="000E496E">
        <w:rPr>
          <w:rFonts w:ascii="標楷體" w:eastAsia="標楷體" w:hAnsi="標楷體" w:cs="Arial" w:hint="eastAsia"/>
          <w:b/>
          <w:szCs w:val="24"/>
        </w:rPr>
        <w:t>四</w:t>
      </w:r>
      <w:r w:rsidRPr="000E496E">
        <w:rPr>
          <w:rFonts w:ascii="標楷體" w:eastAsia="標楷體" w:hAnsi="標楷體" w:cs="Arial" w:hint="eastAsia"/>
          <w:b/>
          <w:szCs w:val="24"/>
        </w:rPr>
        <w:t>）</w:t>
      </w:r>
      <w:r w:rsidR="001B5ECE">
        <w:rPr>
          <w:rFonts w:ascii="標楷體" w:eastAsia="標楷體" w:hAnsi="標楷體" w:cs="Arial" w:hint="eastAsia"/>
          <w:b/>
          <w:szCs w:val="24"/>
        </w:rPr>
        <w:t xml:space="preserve"> 14:00-14:20 報到 </w:t>
      </w:r>
      <w:r w:rsidR="000E3CC2" w:rsidRPr="000E496E">
        <w:rPr>
          <w:rFonts w:ascii="標楷體" w:eastAsia="標楷體" w:hAnsi="標楷體" w:cs="Arial" w:hint="eastAsia"/>
          <w:b/>
          <w:szCs w:val="24"/>
        </w:rPr>
        <w:t>1</w:t>
      </w:r>
      <w:r w:rsidR="001B5ECE">
        <w:rPr>
          <w:rFonts w:ascii="標楷體" w:eastAsia="標楷體" w:hAnsi="標楷體" w:cs="Arial" w:hint="eastAsia"/>
          <w:b/>
          <w:szCs w:val="24"/>
        </w:rPr>
        <w:t>4</w:t>
      </w:r>
      <w:r w:rsidR="000E3CC2" w:rsidRPr="00D262AD">
        <w:rPr>
          <w:rFonts w:ascii="標楷體" w:eastAsia="標楷體" w:hAnsi="標楷體" w:cs="Arial" w:hint="eastAsia"/>
          <w:b/>
          <w:szCs w:val="24"/>
        </w:rPr>
        <w:t>:</w:t>
      </w:r>
      <w:r w:rsidR="001B5ECE">
        <w:rPr>
          <w:rFonts w:ascii="標楷體" w:eastAsia="標楷體" w:hAnsi="標楷體" w:cs="Arial" w:hint="eastAsia"/>
          <w:b/>
          <w:szCs w:val="24"/>
        </w:rPr>
        <w:t>30</w:t>
      </w:r>
      <w:r w:rsidR="000E3CC2" w:rsidRPr="00D262AD">
        <w:rPr>
          <w:rFonts w:ascii="標楷體" w:eastAsia="標楷體" w:hAnsi="標楷體" w:cs="Arial" w:hint="eastAsia"/>
          <w:b/>
          <w:szCs w:val="24"/>
        </w:rPr>
        <w:t>-</w:t>
      </w:r>
      <w:r w:rsidR="00E53C51" w:rsidRPr="00D262AD">
        <w:rPr>
          <w:rFonts w:ascii="標楷體" w:eastAsia="標楷體" w:hAnsi="標楷體" w:cs="Arial"/>
          <w:b/>
          <w:szCs w:val="24"/>
        </w:rPr>
        <w:t>1</w:t>
      </w:r>
      <w:r w:rsidR="00B26E53" w:rsidRPr="00D262AD">
        <w:rPr>
          <w:rFonts w:ascii="標楷體" w:eastAsia="標楷體" w:hAnsi="標楷體" w:cs="Arial"/>
          <w:b/>
          <w:szCs w:val="24"/>
        </w:rPr>
        <w:t>6</w:t>
      </w:r>
      <w:r w:rsidR="00B26E53" w:rsidRPr="00D262AD">
        <w:rPr>
          <w:rFonts w:ascii="標楷體" w:eastAsia="標楷體" w:hAnsi="標楷體" w:cs="Arial" w:hint="eastAsia"/>
          <w:b/>
          <w:szCs w:val="24"/>
        </w:rPr>
        <w:t>:</w:t>
      </w:r>
      <w:r w:rsidR="001B5ECE">
        <w:rPr>
          <w:rFonts w:ascii="標楷體" w:eastAsia="標楷體" w:hAnsi="標楷體" w:cs="Arial" w:hint="eastAsia"/>
          <w:b/>
          <w:szCs w:val="24"/>
        </w:rPr>
        <w:t>50</w:t>
      </w:r>
      <w:r w:rsidR="00DE20CE" w:rsidRPr="00B66315">
        <w:rPr>
          <w:rFonts w:ascii="標楷體" w:eastAsia="標楷體" w:hAnsi="標楷體" w:cs="Arial" w:hint="eastAsia"/>
          <w:b/>
          <w:szCs w:val="24"/>
        </w:rPr>
        <w:t>分組個別商談</w:t>
      </w:r>
    </w:p>
    <w:p w14:paraId="6824B253" w14:textId="42F39B40" w:rsidR="004C7D0A" w:rsidRPr="00B66315" w:rsidRDefault="00DE20CE" w:rsidP="00970C81">
      <w:pPr>
        <w:ind w:leftChars="177" w:left="425"/>
        <w:rPr>
          <w:rFonts w:ascii="標楷體" w:eastAsia="標楷體" w:hAnsi="標楷體" w:cs="Arial"/>
          <w:szCs w:val="24"/>
        </w:rPr>
      </w:pPr>
      <w:r w:rsidRPr="00B66315">
        <w:rPr>
          <w:rFonts w:ascii="標楷體" w:eastAsia="標楷體" w:hAnsi="標楷體" w:cs="Arial" w:hint="eastAsia"/>
          <w:szCs w:val="24"/>
        </w:rPr>
        <w:t xml:space="preserve">　　</w:t>
      </w:r>
      <w:r w:rsidR="004C7D0A" w:rsidRPr="007D5E0D">
        <w:rPr>
          <w:rFonts w:ascii="標楷體" w:eastAsia="標楷體" w:hAnsi="標楷體" w:cs="Arial" w:hint="eastAsia"/>
          <w:color w:val="FF0000"/>
          <w:szCs w:val="24"/>
        </w:rPr>
        <w:t>（每家日商均安排1位口譯人員，商談時間約</w:t>
      </w:r>
      <w:r w:rsidR="00901F8A">
        <w:rPr>
          <w:rFonts w:ascii="標楷體" w:eastAsia="標楷體" w:hAnsi="標楷體" w:cs="Arial" w:hint="eastAsia"/>
          <w:color w:val="FF0000"/>
          <w:szCs w:val="24"/>
        </w:rPr>
        <w:t>4</w:t>
      </w:r>
      <w:r w:rsidR="00082C1C" w:rsidRPr="007D5E0D">
        <w:rPr>
          <w:rFonts w:ascii="標楷體" w:eastAsia="標楷體" w:hAnsi="標楷體" w:cs="Arial" w:hint="eastAsia"/>
          <w:color w:val="FF0000"/>
          <w:szCs w:val="24"/>
        </w:rPr>
        <w:t>0</w:t>
      </w:r>
      <w:r w:rsidR="004C7D0A" w:rsidRPr="007D5E0D">
        <w:rPr>
          <w:rFonts w:ascii="標楷體" w:eastAsia="標楷體" w:hAnsi="標楷體" w:cs="Arial" w:hint="eastAsia"/>
          <w:color w:val="FF0000"/>
          <w:szCs w:val="24"/>
        </w:rPr>
        <w:t>分鐘</w:t>
      </w:r>
      <w:r w:rsidR="00F52FE1" w:rsidRPr="007D5E0D">
        <w:rPr>
          <w:rFonts w:ascii="標楷體" w:eastAsia="標楷體" w:hAnsi="標楷體" w:cs="Arial" w:hint="eastAsia"/>
          <w:color w:val="FF0000"/>
          <w:szCs w:val="24"/>
        </w:rPr>
        <w:t>，主辦單位有調整商談時間之權利</w:t>
      </w:r>
      <w:r w:rsidR="002A7BA1" w:rsidRPr="007D5E0D">
        <w:rPr>
          <w:rFonts w:ascii="標楷體" w:eastAsia="標楷體" w:hAnsi="標楷體" w:cs="Arial" w:hint="eastAsia"/>
          <w:color w:val="FF0000"/>
          <w:szCs w:val="24"/>
        </w:rPr>
        <w:t>。</w:t>
      </w:r>
      <w:r w:rsidR="004C7D0A" w:rsidRPr="007D5E0D">
        <w:rPr>
          <w:rFonts w:ascii="標楷體" w:eastAsia="標楷體" w:hAnsi="標楷體" w:cs="Arial" w:hint="eastAsia"/>
          <w:color w:val="FF0000"/>
          <w:szCs w:val="24"/>
        </w:rPr>
        <w:t>）</w:t>
      </w:r>
    </w:p>
    <w:p w14:paraId="62D9FFFA" w14:textId="0B43CF4B" w:rsidR="004C7D0A" w:rsidRPr="00B66315" w:rsidRDefault="00DE20CE" w:rsidP="004C7D0A">
      <w:pPr>
        <w:rPr>
          <w:rFonts w:ascii="標楷體" w:eastAsia="標楷體" w:hAnsi="標楷體" w:cs="Arial"/>
          <w:bCs/>
          <w:szCs w:val="24"/>
        </w:rPr>
      </w:pPr>
      <w:r w:rsidRPr="00B66315">
        <w:rPr>
          <w:rFonts w:ascii="標楷體" w:eastAsia="標楷體" w:hAnsi="標楷體" w:cs="Arial"/>
          <w:szCs w:val="24"/>
        </w:rPr>
        <w:t>■</w:t>
      </w:r>
      <w:r w:rsidR="004C7D0A" w:rsidRPr="00B66315">
        <w:rPr>
          <w:rFonts w:ascii="標楷體" w:eastAsia="標楷體" w:hAnsi="標楷體" w:cs="Arial"/>
          <w:szCs w:val="24"/>
        </w:rPr>
        <w:t>地點：</w:t>
      </w:r>
      <w:r w:rsidR="00E53C51" w:rsidRPr="00200337">
        <w:rPr>
          <w:rFonts w:ascii="標楷體" w:eastAsia="標楷體" w:hAnsi="標楷體" w:cs="Arial" w:hint="eastAsia"/>
          <w:szCs w:val="24"/>
          <w:highlight w:val="yellow"/>
        </w:rPr>
        <w:t>臺北南港展覽</w:t>
      </w:r>
      <w:r w:rsidR="00FB1E91" w:rsidRPr="00200337">
        <w:rPr>
          <w:rFonts w:ascii="標楷體" w:eastAsia="標楷體" w:hAnsi="標楷體" w:cs="Arial" w:hint="eastAsia"/>
          <w:szCs w:val="24"/>
          <w:highlight w:val="yellow"/>
        </w:rPr>
        <w:t>二</w:t>
      </w:r>
      <w:r w:rsidR="00E53C51" w:rsidRPr="00200337">
        <w:rPr>
          <w:rFonts w:ascii="標楷體" w:eastAsia="標楷體" w:hAnsi="標楷體" w:cs="Arial" w:hint="eastAsia"/>
          <w:szCs w:val="24"/>
          <w:highlight w:val="yellow"/>
        </w:rPr>
        <w:t>館</w:t>
      </w:r>
      <w:r w:rsidR="00E53C51" w:rsidRPr="00D262AD">
        <w:rPr>
          <w:rFonts w:ascii="標楷體" w:eastAsia="標楷體" w:hAnsi="標楷體" w:cs="Arial" w:hint="eastAsia"/>
          <w:szCs w:val="24"/>
        </w:rPr>
        <w:t xml:space="preserve"> </w:t>
      </w:r>
      <w:r w:rsidR="000A7F6C">
        <w:rPr>
          <w:rFonts w:ascii="標楷體" w:eastAsia="標楷體" w:hAnsi="標楷體" w:cs="Arial" w:hint="eastAsia"/>
          <w:szCs w:val="24"/>
        </w:rPr>
        <w:t>70</w:t>
      </w:r>
      <w:r w:rsidR="00705AB2">
        <w:rPr>
          <w:rFonts w:ascii="標楷體" w:eastAsia="標楷體" w:hAnsi="標楷體" w:cs="Arial" w:hint="eastAsia"/>
          <w:szCs w:val="24"/>
        </w:rPr>
        <w:t>3</w:t>
      </w:r>
      <w:r w:rsidR="00E53C51" w:rsidRPr="00D262AD">
        <w:rPr>
          <w:rFonts w:ascii="標楷體" w:eastAsia="標楷體" w:hAnsi="標楷體" w:cs="Arial" w:hint="eastAsia"/>
          <w:szCs w:val="24"/>
        </w:rPr>
        <w:t>會議室(</w:t>
      </w:r>
      <w:r w:rsidR="00E53C51" w:rsidRPr="00E53C51">
        <w:rPr>
          <w:rFonts w:ascii="標楷體" w:eastAsia="標楷體" w:hAnsi="標楷體" w:cs="Arial" w:hint="eastAsia"/>
          <w:szCs w:val="24"/>
        </w:rPr>
        <w:t>臺北市南港區經貿二路</w:t>
      </w:r>
      <w:r w:rsidR="006F5D10">
        <w:rPr>
          <w:rFonts w:ascii="標楷體" w:eastAsia="標楷體" w:hAnsi="標楷體" w:cs="Arial" w:hint="eastAsia"/>
          <w:szCs w:val="24"/>
        </w:rPr>
        <w:t>2</w:t>
      </w:r>
      <w:r w:rsidR="00E53C51" w:rsidRPr="00E53C51">
        <w:rPr>
          <w:rFonts w:ascii="標楷體" w:eastAsia="標楷體" w:hAnsi="標楷體" w:cs="Arial" w:hint="eastAsia"/>
          <w:szCs w:val="24"/>
        </w:rPr>
        <w:t>號</w:t>
      </w:r>
      <w:r w:rsidR="002142A4">
        <w:rPr>
          <w:rFonts w:ascii="標楷體" w:eastAsia="標楷體" w:hAnsi="標楷體" w:cs="Arial" w:hint="eastAsia"/>
          <w:szCs w:val="24"/>
        </w:rPr>
        <w:t>7</w:t>
      </w:r>
      <w:r w:rsidR="00E53C51" w:rsidRPr="00E53C51">
        <w:rPr>
          <w:rFonts w:ascii="標楷體" w:eastAsia="標楷體" w:hAnsi="標楷體" w:cs="Arial" w:hint="eastAsia"/>
          <w:szCs w:val="24"/>
        </w:rPr>
        <w:t>樓)</w:t>
      </w:r>
    </w:p>
    <w:p w14:paraId="603E1440" w14:textId="2BC9B848" w:rsidR="00B66315" w:rsidRPr="000E3CC2" w:rsidRDefault="00B66315" w:rsidP="004C7D0A">
      <w:pPr>
        <w:rPr>
          <w:rFonts w:ascii="標楷體" w:eastAsia="標楷體" w:hAnsi="標楷體" w:cs="Arial"/>
          <w:sz w:val="26"/>
          <w:szCs w:val="26"/>
        </w:rPr>
      </w:pPr>
      <w:r w:rsidRPr="00DE20CE">
        <w:rPr>
          <w:rFonts w:ascii="標楷體" w:eastAsia="標楷體" w:hAnsi="標楷體" w:cs="Arial"/>
        </w:rPr>
        <w:t>■</w:t>
      </w:r>
      <w:r>
        <w:rPr>
          <w:rFonts w:ascii="標楷體" w:eastAsia="標楷體" w:hAnsi="標楷體" w:cs="Arial" w:hint="eastAsia"/>
        </w:rPr>
        <w:t>活動形式</w:t>
      </w:r>
      <w:r>
        <w:rPr>
          <w:rFonts w:ascii="新細明體" w:hAnsi="新細明體" w:cs="Arial" w:hint="eastAsia"/>
        </w:rPr>
        <w:t>︰</w:t>
      </w:r>
      <w:r w:rsidR="000A7F6C">
        <w:rPr>
          <w:rFonts w:ascii="標楷體" w:eastAsia="標楷體" w:hAnsi="標楷體" w:cs="Arial" w:hint="eastAsia"/>
          <w:bCs/>
        </w:rPr>
        <w:t>與</w:t>
      </w:r>
      <w:r w:rsidRPr="00B66315">
        <w:rPr>
          <w:rFonts w:ascii="標楷體" w:eastAsia="標楷體" w:hAnsi="標楷體" w:cs="Arial" w:hint="eastAsia"/>
          <w:bCs/>
        </w:rPr>
        <w:t>日方</w:t>
      </w:r>
      <w:r>
        <w:rPr>
          <w:rFonts w:ascii="標楷體" w:eastAsia="標楷體" w:hAnsi="標楷體" w:cs="Arial" w:hint="eastAsia"/>
          <w:bCs/>
        </w:rPr>
        <w:t>當地企業</w:t>
      </w:r>
      <w:r w:rsidRPr="00B66315">
        <w:rPr>
          <w:rFonts w:ascii="標楷體" w:eastAsia="標楷體" w:hAnsi="標楷體" w:cs="Arial" w:hint="eastAsia"/>
          <w:bCs/>
        </w:rPr>
        <w:t>現場</w:t>
      </w:r>
      <w:r w:rsidR="000A7F6C">
        <w:rPr>
          <w:rFonts w:ascii="標楷體" w:eastAsia="標楷體" w:hAnsi="標楷體" w:cs="Arial" w:hint="eastAsia"/>
          <w:bCs/>
        </w:rPr>
        <w:t>商談</w:t>
      </w:r>
      <w:r>
        <w:rPr>
          <w:rFonts w:ascii="標楷體" w:eastAsia="標楷體" w:hAnsi="標楷體" w:cs="Arial" w:hint="eastAsia"/>
          <w:bCs/>
        </w:rPr>
        <w:t>(我方配有翻譯在旁協助)</w:t>
      </w:r>
    </w:p>
    <w:p w14:paraId="489BD3CF" w14:textId="67C7697A" w:rsidR="003F1D02" w:rsidRPr="003F1D02" w:rsidRDefault="004C7D0A" w:rsidP="002562D5">
      <w:pPr>
        <w:rPr>
          <w:rFonts w:ascii="標楷體" w:eastAsia="標楷體" w:hAnsi="標楷體" w:cs="Arial"/>
        </w:rPr>
      </w:pPr>
      <w:r w:rsidRPr="00DE20CE">
        <w:rPr>
          <w:rFonts w:ascii="標楷體" w:eastAsia="標楷體" w:hAnsi="標楷體" w:cs="Arial"/>
        </w:rPr>
        <w:t>■報名方式</w:t>
      </w:r>
      <w:r w:rsidRPr="00DE20CE">
        <w:rPr>
          <w:rFonts w:ascii="標楷體" w:eastAsia="標楷體" w:hAnsi="標楷體" w:cs="Arial" w:hint="eastAsia"/>
        </w:rPr>
        <w:t>：</w:t>
      </w:r>
      <w:r w:rsidRPr="00DE20CE">
        <w:rPr>
          <w:rFonts w:ascii="標楷體" w:eastAsia="標楷體" w:hAnsi="標楷體" w:cs="Arial"/>
        </w:rPr>
        <w:t>請填妥</w:t>
      </w:r>
      <w:r w:rsidRPr="00DE20CE">
        <w:rPr>
          <w:rFonts w:ascii="標楷體" w:eastAsia="標楷體" w:hAnsi="標楷體" w:cs="Arial" w:hint="eastAsia"/>
        </w:rPr>
        <w:t>以下</w:t>
      </w:r>
      <w:r w:rsidR="00C8208D" w:rsidRPr="00DE20CE">
        <w:rPr>
          <w:rFonts w:ascii="標楷體" w:eastAsia="標楷體" w:hAnsi="標楷體" w:cs="Arial"/>
        </w:rPr>
        <w:t>報名表後</w:t>
      </w:r>
      <w:r w:rsidRPr="00DE20CE">
        <w:rPr>
          <w:rFonts w:ascii="標楷體" w:eastAsia="標楷體" w:hAnsi="標楷體" w:cs="Arial"/>
        </w:rPr>
        <w:t xml:space="preserve">傳真至(02)2723-2315，或E-mail至 </w:t>
      </w:r>
      <w:r w:rsidR="000A7F6C">
        <w:t>genhaku28@twjp.org.tw</w:t>
      </w:r>
    </w:p>
    <w:p w14:paraId="1D199002" w14:textId="77777777" w:rsidR="004C7D0A" w:rsidRPr="0062016E" w:rsidRDefault="00705AB2" w:rsidP="004C7D0A">
      <w:pPr>
        <w:spacing w:line="0" w:lineRule="atLeast"/>
        <w:jc w:val="center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pict w14:anchorId="48FFAC07">
          <v:rect id="_x0000_i1025" style="width:0;height:1.5pt" o:hralign="center" o:hrstd="t" o:hr="t" fillcolor="#aca899" stroked="f"/>
        </w:pic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20"/>
        <w:gridCol w:w="623"/>
        <w:gridCol w:w="1222"/>
        <w:gridCol w:w="1736"/>
        <w:gridCol w:w="1661"/>
        <w:gridCol w:w="3964"/>
      </w:tblGrid>
      <w:tr w:rsidR="00E53C51" w:rsidRPr="00DE20CE" w14:paraId="57173141" w14:textId="77777777" w:rsidTr="001F2105">
        <w:trPr>
          <w:trHeight w:val="584"/>
        </w:trPr>
        <w:tc>
          <w:tcPr>
            <w:tcW w:w="5000" w:type="pct"/>
            <w:gridSpan w:val="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0018EBB5" w14:textId="62294E44" w:rsidR="00E53C51" w:rsidRPr="00624815" w:rsidRDefault="00A4743B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0F60FB">
              <w:rPr>
                <w:rFonts w:ascii="標楷體" w:eastAsia="標楷體" w:hAnsi="標楷體" w:cs="Arial"/>
                <w:sz w:val="32"/>
                <w:szCs w:val="40"/>
              </w:rPr>
              <w:t>2</w:t>
            </w:r>
            <w:r w:rsidRPr="000F60FB">
              <w:rPr>
                <w:rFonts w:ascii="標楷體" w:eastAsia="標楷體" w:hAnsi="標楷體"/>
                <w:sz w:val="32"/>
                <w:szCs w:val="40"/>
              </w:rPr>
              <w:t>02</w:t>
            </w:r>
            <w:r w:rsidR="000A7F6C">
              <w:rPr>
                <w:rFonts w:ascii="標楷體" w:eastAsia="標楷體" w:hAnsi="標楷體"/>
                <w:sz w:val="32"/>
                <w:szCs w:val="40"/>
              </w:rPr>
              <w:t>3</w:t>
            </w:r>
            <w:r w:rsidR="000A7F6C" w:rsidRPr="000A7F6C">
              <w:rPr>
                <w:rFonts w:ascii="標楷體" w:eastAsia="標楷體" w:hAnsi="標楷體" w:cs="Arial" w:hint="eastAsia"/>
                <w:sz w:val="32"/>
                <w:szCs w:val="40"/>
              </w:rPr>
              <w:t>臺日企業經貿媒合•技術交流商談會</w:t>
            </w:r>
            <w:r w:rsidR="00E53C51" w:rsidRPr="00624815">
              <w:rPr>
                <w:rFonts w:ascii="標楷體" w:eastAsia="標楷體" w:hAnsi="標楷體" w:cs="Arial" w:hint="eastAsia"/>
                <w:sz w:val="32"/>
                <w:szCs w:val="40"/>
              </w:rPr>
              <w:t>-</w:t>
            </w:r>
            <w:r w:rsidR="00E53C51" w:rsidRPr="00624815">
              <w:rPr>
                <w:rFonts w:ascii="標楷體" w:eastAsia="標楷體" w:hAnsi="標楷體" w:cs="Arial"/>
                <w:sz w:val="32"/>
                <w:szCs w:val="40"/>
              </w:rPr>
              <w:t>報名表</w:t>
            </w:r>
          </w:p>
        </w:tc>
      </w:tr>
      <w:tr w:rsidR="00E53C51" w:rsidRPr="00DE20CE" w14:paraId="50E268BF" w14:textId="77777777" w:rsidTr="001F2105">
        <w:trPr>
          <w:trHeight w:val="584"/>
        </w:trPr>
        <w:tc>
          <w:tcPr>
            <w:tcW w:w="750" w:type="pct"/>
            <w:tcBorders>
              <w:top w:val="single" w:sz="6" w:space="0" w:color="000000"/>
              <w:left w:val="single" w:sz="18" w:space="0" w:color="000000"/>
            </w:tcBorders>
            <w:vAlign w:val="center"/>
          </w:tcPr>
          <w:p w14:paraId="2FC974CA" w14:textId="77777777" w:rsidR="00E53C51" w:rsidRPr="00DE20CE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DE20CE">
              <w:rPr>
                <w:rFonts w:ascii="標楷體" w:eastAsia="標楷體" w:hAnsi="標楷體" w:cs="Arial"/>
                <w:sz w:val="28"/>
              </w:rPr>
              <w:t>公司名稱</w:t>
            </w:r>
          </w:p>
        </w:tc>
        <w:tc>
          <w:tcPr>
            <w:tcW w:w="1659" w:type="pct"/>
            <w:gridSpan w:val="4"/>
            <w:tcBorders>
              <w:top w:val="single" w:sz="6" w:space="0" w:color="000000"/>
              <w:right w:val="single" w:sz="2" w:space="0" w:color="000000"/>
            </w:tcBorders>
            <w:vAlign w:val="center"/>
          </w:tcPr>
          <w:p w14:paraId="5E923941" w14:textId="77777777" w:rsidR="00E53C51" w:rsidRPr="00624815" w:rsidRDefault="00E53C51" w:rsidP="001F2105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AAB6495" w14:textId="77777777" w:rsidR="00E53C51" w:rsidRPr="00624815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624815">
              <w:rPr>
                <w:rFonts w:ascii="標楷體" w:eastAsia="標楷體" w:hAnsi="標楷體" w:cs="Arial" w:hint="eastAsia"/>
                <w:sz w:val="28"/>
              </w:rPr>
              <w:t>網址</w:t>
            </w:r>
          </w:p>
        </w:tc>
        <w:tc>
          <w:tcPr>
            <w:tcW w:w="1826" w:type="pct"/>
            <w:tcBorders>
              <w:top w:val="single" w:sz="6" w:space="0" w:color="000000"/>
              <w:left w:val="single" w:sz="2" w:space="0" w:color="000000"/>
              <w:right w:val="single" w:sz="18" w:space="0" w:color="000000"/>
            </w:tcBorders>
            <w:vAlign w:val="center"/>
          </w:tcPr>
          <w:p w14:paraId="0C3E662C" w14:textId="77777777" w:rsidR="00E53C51" w:rsidRPr="00624815" w:rsidRDefault="00E53C51" w:rsidP="001F2105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</w:rPr>
            </w:pPr>
          </w:p>
        </w:tc>
      </w:tr>
      <w:tr w:rsidR="000A7F6C" w:rsidRPr="00DE20CE" w14:paraId="6E4CC029" w14:textId="77777777" w:rsidTr="000A7F6C">
        <w:trPr>
          <w:trHeight w:val="555"/>
        </w:trPr>
        <w:tc>
          <w:tcPr>
            <w:tcW w:w="750" w:type="pct"/>
            <w:tcBorders>
              <w:left w:val="single" w:sz="18" w:space="0" w:color="000000"/>
            </w:tcBorders>
            <w:vAlign w:val="center"/>
          </w:tcPr>
          <w:p w14:paraId="18D93B29" w14:textId="77777777" w:rsidR="000A7F6C" w:rsidRPr="00DE20CE" w:rsidRDefault="000A7F6C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產業</w:t>
            </w:r>
            <w:r w:rsidRPr="00DE20CE">
              <w:rPr>
                <w:rFonts w:ascii="標楷體" w:eastAsia="標楷體" w:hAnsi="標楷體" w:cs="Arial" w:hint="eastAsia"/>
                <w:sz w:val="28"/>
              </w:rPr>
              <w:t>類別</w:t>
            </w:r>
          </w:p>
        </w:tc>
        <w:tc>
          <w:tcPr>
            <w:tcW w:w="4250" w:type="pct"/>
            <w:gridSpan w:val="6"/>
            <w:tcBorders>
              <w:right w:val="single" w:sz="18" w:space="0" w:color="000000"/>
            </w:tcBorders>
            <w:vAlign w:val="center"/>
          </w:tcPr>
          <w:p w14:paraId="7D09714E" w14:textId="72863704" w:rsidR="000A7F6C" w:rsidRPr="00624815" w:rsidRDefault="000A7F6C" w:rsidP="001F2105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 xml:space="preserve"> </w:t>
            </w:r>
          </w:p>
        </w:tc>
      </w:tr>
      <w:tr w:rsidR="00E53C51" w:rsidRPr="00DE20CE" w14:paraId="29EDEA81" w14:textId="77777777" w:rsidTr="001F2105">
        <w:trPr>
          <w:trHeight w:val="418"/>
        </w:trPr>
        <w:tc>
          <w:tcPr>
            <w:tcW w:w="75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1174C46E" w14:textId="77777777" w:rsidR="00E53C51" w:rsidRPr="00DE20CE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參加人</w:t>
            </w:r>
            <w:r w:rsidRPr="00DE20CE">
              <w:rPr>
                <w:rFonts w:ascii="標楷體" w:eastAsia="標楷體" w:hAnsi="標楷體" w:cs="Arial"/>
                <w:sz w:val="28"/>
              </w:rPr>
              <w:t>姓名</w:t>
            </w:r>
          </w:p>
        </w:tc>
        <w:tc>
          <w:tcPr>
            <w:tcW w:w="859" w:type="pct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A07A37" w14:textId="77777777" w:rsidR="00E53C51" w:rsidRPr="00624815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624815">
              <w:rPr>
                <w:rFonts w:ascii="標楷體" w:eastAsia="標楷體" w:hAnsi="標楷體" w:cs="Arial"/>
                <w:sz w:val="28"/>
              </w:rPr>
              <w:t>職稱</w:t>
            </w:r>
          </w:p>
        </w:tc>
        <w:tc>
          <w:tcPr>
            <w:tcW w:w="800" w:type="pct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7D6A0B" w14:textId="77777777" w:rsidR="00E53C51" w:rsidRPr="00624815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連絡電話</w:t>
            </w:r>
          </w:p>
        </w:tc>
        <w:tc>
          <w:tcPr>
            <w:tcW w:w="2591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505A0E92" w14:textId="77777777" w:rsidR="00E53C51" w:rsidRPr="00624815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624815">
              <w:rPr>
                <w:rFonts w:ascii="標楷體" w:eastAsia="標楷體" w:hAnsi="標楷體" w:cs="Arial" w:hint="eastAsia"/>
                <w:sz w:val="28"/>
              </w:rPr>
              <w:t>E-mail</w:t>
            </w:r>
          </w:p>
        </w:tc>
      </w:tr>
      <w:tr w:rsidR="00E53C51" w:rsidRPr="00DE20CE" w14:paraId="2676F34F" w14:textId="77777777" w:rsidTr="001F2105">
        <w:trPr>
          <w:trHeight w:val="557"/>
        </w:trPr>
        <w:tc>
          <w:tcPr>
            <w:tcW w:w="75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74A2D2F" w14:textId="77777777" w:rsidR="00E53C51" w:rsidRPr="00DE20CE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MS Mincho" w:hAnsi="標楷體" w:cs="Arial"/>
                <w:sz w:val="28"/>
                <w:lang w:eastAsia="ja-JP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B42124" w14:textId="77777777" w:rsidR="00E53C51" w:rsidRPr="00624815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  <w:lang w:eastAsia="ja-JP"/>
              </w:rPr>
            </w:pPr>
          </w:p>
        </w:tc>
        <w:tc>
          <w:tcPr>
            <w:tcW w:w="800" w:type="pct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683D58" w14:textId="77777777" w:rsidR="00E53C51" w:rsidRPr="00624815" w:rsidRDefault="00E53C51" w:rsidP="001F2105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  <w:lang w:eastAsia="ja-JP"/>
              </w:rPr>
            </w:pPr>
          </w:p>
        </w:tc>
        <w:tc>
          <w:tcPr>
            <w:tcW w:w="2591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A061597" w14:textId="77777777" w:rsidR="00E53C51" w:rsidRPr="00624815" w:rsidRDefault="00E53C51" w:rsidP="001F2105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  <w:lang w:eastAsia="ja-JP"/>
              </w:rPr>
            </w:pPr>
          </w:p>
        </w:tc>
      </w:tr>
      <w:tr w:rsidR="00E53C51" w:rsidRPr="00DE20CE" w14:paraId="07A75219" w14:textId="77777777" w:rsidTr="001F2105">
        <w:trPr>
          <w:trHeight w:val="557"/>
        </w:trPr>
        <w:tc>
          <w:tcPr>
            <w:tcW w:w="750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3C60F30B" w14:textId="77777777" w:rsidR="00E53C51" w:rsidRPr="00DE20CE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MS Mincho" w:hAnsi="標楷體" w:cs="Arial"/>
                <w:sz w:val="28"/>
                <w:lang w:eastAsia="ja-JP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58C290" w14:textId="77777777" w:rsidR="00E53C51" w:rsidRPr="00624815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28"/>
                <w:lang w:eastAsia="ja-JP"/>
              </w:rPr>
            </w:pPr>
          </w:p>
        </w:tc>
        <w:tc>
          <w:tcPr>
            <w:tcW w:w="800" w:type="pct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CF8C9" w14:textId="77777777" w:rsidR="00E53C51" w:rsidRPr="00624815" w:rsidRDefault="00E53C51" w:rsidP="001F2105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  <w:lang w:eastAsia="ja-JP"/>
              </w:rPr>
            </w:pPr>
          </w:p>
        </w:tc>
        <w:tc>
          <w:tcPr>
            <w:tcW w:w="2591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E511533" w14:textId="77777777" w:rsidR="00E53C51" w:rsidRPr="00624815" w:rsidRDefault="00E53C51" w:rsidP="001F2105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  <w:lang w:eastAsia="ja-JP"/>
              </w:rPr>
            </w:pPr>
          </w:p>
        </w:tc>
      </w:tr>
      <w:tr w:rsidR="00E53C51" w:rsidRPr="00014E31" w14:paraId="6657A0FE" w14:textId="77777777" w:rsidTr="001F2105">
        <w:trPr>
          <w:trHeight w:val="70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F7D4941" w14:textId="77777777" w:rsidR="00E53C51" w:rsidRPr="00624815" w:rsidRDefault="00E53C51" w:rsidP="001F2105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 w:left="482" w:hanging="34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為提高臺</w:t>
            </w:r>
            <w:r w:rsidRPr="00624815">
              <w:rPr>
                <w:rFonts w:ascii="標楷體" w:eastAsia="標楷體" w:hAnsi="標楷體" w:hint="eastAsia"/>
                <w:sz w:val="22"/>
              </w:rPr>
              <w:t>日雙方合作成功</w:t>
            </w:r>
            <w:r>
              <w:rPr>
                <w:rFonts w:ascii="標楷體" w:eastAsia="標楷體" w:hAnsi="標楷體" w:hint="eastAsia"/>
                <w:sz w:val="22"/>
              </w:rPr>
              <w:t>機</w:t>
            </w:r>
            <w:r w:rsidRPr="00624815">
              <w:rPr>
                <w:rFonts w:ascii="標楷體" w:eastAsia="標楷體" w:hAnsi="標楷體" w:hint="eastAsia"/>
                <w:sz w:val="22"/>
              </w:rPr>
              <w:t>率與商談效率，本</w:t>
            </w:r>
            <w:r w:rsidRPr="00624815">
              <w:rPr>
                <w:rFonts w:ascii="標楷體" w:eastAsia="標楷體" w:hAnsi="標楷體"/>
                <w:sz w:val="22"/>
              </w:rPr>
              <w:t>商談會採</w:t>
            </w:r>
            <w:r w:rsidRPr="00564288">
              <w:rPr>
                <w:rFonts w:ascii="標楷體" w:eastAsia="標楷體" w:hAnsi="標楷體" w:hint="eastAsia"/>
                <w:color w:val="FF0000"/>
                <w:sz w:val="22"/>
              </w:rPr>
              <w:t>事先預約</w:t>
            </w:r>
            <w:r w:rsidRPr="00564288">
              <w:rPr>
                <w:rFonts w:ascii="標楷體" w:eastAsia="標楷體" w:hAnsi="標楷體"/>
                <w:color w:val="FF0000"/>
                <w:sz w:val="22"/>
              </w:rPr>
              <w:t>制</w:t>
            </w:r>
            <w:r w:rsidRPr="00624815">
              <w:rPr>
                <w:rFonts w:ascii="標楷體" w:eastAsia="標楷體" w:hAnsi="標楷體"/>
                <w:sz w:val="22"/>
              </w:rPr>
              <w:t>，</w:t>
            </w:r>
            <w:r w:rsidRPr="00624815">
              <w:rPr>
                <w:rFonts w:ascii="標楷體" w:eastAsia="標楷體" w:hAnsi="標楷體" w:hint="eastAsia"/>
                <w:sz w:val="22"/>
              </w:rPr>
              <w:t>請</w:t>
            </w:r>
            <w:r w:rsidRPr="00624815">
              <w:rPr>
                <w:rFonts w:ascii="標楷體" w:eastAsia="標楷體" w:hAnsi="標楷體"/>
                <w:sz w:val="22"/>
              </w:rPr>
              <w:t>勾選有意</w:t>
            </w:r>
            <w:r w:rsidRPr="00624815">
              <w:rPr>
                <w:rFonts w:ascii="標楷體" w:eastAsia="標楷體" w:hAnsi="標楷體" w:hint="eastAsia"/>
                <w:sz w:val="22"/>
              </w:rPr>
              <w:t>洽</w:t>
            </w:r>
            <w:r w:rsidRPr="00624815">
              <w:rPr>
                <w:rFonts w:ascii="標楷體" w:eastAsia="標楷體" w:hAnsi="標楷體"/>
                <w:sz w:val="22"/>
              </w:rPr>
              <w:t>談的</w:t>
            </w:r>
            <w:r w:rsidRPr="00624815">
              <w:rPr>
                <w:rFonts w:ascii="標楷體" w:eastAsia="標楷體" w:hAnsi="標楷體" w:hint="eastAsia"/>
                <w:sz w:val="22"/>
              </w:rPr>
              <w:t>日商與合作需求</w:t>
            </w:r>
            <w:r w:rsidRPr="00624815">
              <w:rPr>
                <w:rFonts w:ascii="標楷體" w:eastAsia="標楷體" w:hAnsi="標楷體"/>
                <w:sz w:val="22"/>
              </w:rPr>
              <w:t>，</w:t>
            </w:r>
          </w:p>
          <w:p w14:paraId="546FF6B0" w14:textId="77777777" w:rsidR="00E53C51" w:rsidRPr="00624815" w:rsidRDefault="00E53C51" w:rsidP="001F2105">
            <w:pPr>
              <w:pStyle w:val="a6"/>
              <w:adjustRightInd w:val="0"/>
              <w:snapToGrid w:val="0"/>
              <w:ind w:leftChars="0" w:left="482"/>
              <w:rPr>
                <w:rFonts w:ascii="標楷體" w:eastAsia="標楷體" w:hAnsi="標楷體"/>
                <w:b/>
                <w:sz w:val="22"/>
                <w:highlight w:val="yellow"/>
              </w:rPr>
            </w:pPr>
            <w:r w:rsidRPr="00624815">
              <w:rPr>
                <w:rFonts w:ascii="標楷體" w:eastAsia="標楷體" w:hAnsi="標楷體" w:hint="eastAsia"/>
                <w:sz w:val="22"/>
              </w:rPr>
              <w:t>再由敝會通知 貴公司報到時間。</w:t>
            </w:r>
            <w:r w:rsidRPr="00624815">
              <w:rPr>
                <w:rFonts w:ascii="標楷體" w:eastAsia="標楷體" w:hAnsi="標楷體" w:hint="eastAsia"/>
                <w:color w:val="FFFFFF" w:themeColor="background1"/>
                <w:sz w:val="22"/>
              </w:rPr>
              <w:t>若報</w:t>
            </w:r>
            <w:r w:rsidRPr="00624815">
              <w:rPr>
                <w:rFonts w:ascii="標楷體" w:eastAsia="標楷體" w:hAnsi="標楷體" w:hint="eastAsia"/>
                <w:b/>
                <w:color w:val="FFFFFF" w:themeColor="background1"/>
                <w:sz w:val="22"/>
              </w:rPr>
              <w:t>名</w:t>
            </w:r>
            <w:r w:rsidRPr="00624815">
              <w:rPr>
                <w:rFonts w:ascii="標楷體" w:eastAsia="標楷體" w:hAnsi="標楷體"/>
                <w:b/>
                <w:color w:val="FFFFFF" w:themeColor="background1"/>
                <w:sz w:val="22"/>
              </w:rPr>
              <w:t>額滿</w:t>
            </w:r>
            <w:r w:rsidRPr="00624815">
              <w:rPr>
                <w:rFonts w:ascii="標楷體" w:eastAsia="標楷體" w:hAnsi="標楷體" w:hint="eastAsia"/>
                <w:b/>
                <w:color w:val="FFFFFF" w:themeColor="background1"/>
                <w:sz w:val="22"/>
              </w:rPr>
              <w:t>，請於16:00～17:40自由交流時間，進行現場名片交換。</w:t>
            </w:r>
          </w:p>
        </w:tc>
      </w:tr>
      <w:tr w:rsidR="00E53C51" w:rsidRPr="00014E31" w14:paraId="6BDC67E1" w14:textId="77777777" w:rsidTr="00AB6588">
        <w:trPr>
          <w:trHeight w:val="6570"/>
        </w:trPr>
        <w:tc>
          <w:tcPr>
            <w:tcW w:w="1046" w:type="pct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0F0F" w14:textId="77777777" w:rsidR="00E53C51" w:rsidRPr="006B0B04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6B0B04">
              <w:rPr>
                <w:rFonts w:ascii="標楷體" w:eastAsia="標楷體" w:hAnsi="標楷體" w:cs="Arial" w:hint="eastAsia"/>
                <w:szCs w:val="24"/>
              </w:rPr>
              <w:t>希望</w:t>
            </w:r>
            <w:r w:rsidRPr="006B0B04">
              <w:rPr>
                <w:rFonts w:ascii="標楷體" w:eastAsia="標楷體" w:hAnsi="標楷體" w:cs="Arial"/>
                <w:szCs w:val="24"/>
              </w:rPr>
              <w:t>商談</w:t>
            </w:r>
            <w:r w:rsidRPr="006B0B04">
              <w:rPr>
                <w:rFonts w:ascii="標楷體" w:eastAsia="標楷體" w:hAnsi="標楷體" w:cs="Arial" w:hint="eastAsia"/>
                <w:szCs w:val="24"/>
              </w:rPr>
              <w:t>企業</w:t>
            </w:r>
          </w:p>
          <w:p w14:paraId="77F683AB" w14:textId="77777777" w:rsidR="00E53C51" w:rsidRPr="006B0B04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6B0B04">
              <w:rPr>
                <w:rFonts w:ascii="標楷體" w:eastAsia="標楷體" w:hAnsi="標楷體" w:cs="Arial" w:hint="eastAsia"/>
                <w:szCs w:val="24"/>
              </w:rPr>
              <w:t>(請勾選，可複選)</w:t>
            </w:r>
          </w:p>
        </w:tc>
        <w:tc>
          <w:tcPr>
            <w:tcW w:w="39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D3512A" w14:textId="7AE138EC" w:rsidR="00B26E53" w:rsidRDefault="00E53C51" w:rsidP="00B26E5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55ED1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355ED1">
              <w:rPr>
                <w:rFonts w:ascii="標楷體" w:eastAsia="標楷體" w:hAnsi="標楷體" w:cs="Arial" w:hint="eastAsia"/>
                <w:b/>
                <w:szCs w:val="24"/>
              </w:rPr>
              <w:t xml:space="preserve">1. </w:t>
            </w:r>
            <w:r w:rsidR="007043CA" w:rsidRPr="00355ED1">
              <w:rPr>
                <w:rFonts w:ascii="標楷體" w:eastAsia="標楷體" w:hAnsi="標楷體" w:cs="Arial" w:hint="eastAsia"/>
                <w:b/>
                <w:szCs w:val="24"/>
              </w:rPr>
              <w:t>(</w:t>
            </w:r>
            <w:r w:rsidR="00B26E53" w:rsidRPr="00355ED1">
              <w:rPr>
                <w:rFonts w:ascii="標楷體" w:eastAsia="標楷體" w:hAnsi="標楷體" w:cs="Arial" w:hint="eastAsia"/>
                <w:b/>
                <w:szCs w:val="24"/>
              </w:rPr>
              <w:t>株</w:t>
            </w:r>
            <w:r w:rsidR="007043CA" w:rsidRPr="00355ED1">
              <w:rPr>
                <w:rFonts w:ascii="標楷體" w:eastAsia="標楷體" w:hAnsi="標楷體" w:cs="Arial" w:hint="eastAsia"/>
                <w:b/>
                <w:szCs w:val="24"/>
              </w:rPr>
              <w:t>)</w:t>
            </w:r>
            <w:r w:rsidR="000A7F6C" w:rsidRPr="00355ED1">
              <w:rPr>
                <w:rFonts w:ascii="標楷體" w:eastAsia="標楷體" w:hAnsi="標楷體" w:hint="eastAsia"/>
                <w:szCs w:val="24"/>
              </w:rPr>
              <w:t xml:space="preserve"> ICON</w:t>
            </w:r>
            <w:r w:rsidR="000A7F6C" w:rsidRPr="00355ED1">
              <w:rPr>
                <w:rFonts w:ascii="標楷體" w:eastAsia="標楷體" w:hAnsi="標楷體"/>
                <w:szCs w:val="24"/>
              </w:rPr>
              <w:t xml:space="preserve">   </w:t>
            </w:r>
            <w:hyperlink r:id="rId7" w:history="1">
              <w:r w:rsidR="00E85DB0" w:rsidRPr="004C6A3D">
                <w:rPr>
                  <w:rStyle w:val="a5"/>
                  <w:rFonts w:ascii="標楷體" w:eastAsia="標楷體" w:hAnsi="標楷體" w:hint="eastAsia"/>
                  <w:szCs w:val="24"/>
                </w:rPr>
                <w:t>https://www.e-icon.co.jp</w:t>
              </w:r>
            </w:hyperlink>
          </w:p>
          <w:p w14:paraId="1F8FC3A0" w14:textId="6B155A45" w:rsidR="00E53C51" w:rsidRPr="00355ED1" w:rsidRDefault="00E85DB0" w:rsidP="00E85DB0">
            <w:pPr>
              <w:pStyle w:val="a3"/>
              <w:spacing w:line="340" w:lineRule="exact"/>
              <w:jc w:val="both"/>
              <w:rPr>
                <w:rFonts w:ascii="標楷體" w:eastAsia="標楷體" w:hAnsi="標楷體" w:cs="Arial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 UI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    </w:t>
            </w:r>
            <w:r w:rsidR="00B26E53" w:rsidRPr="00355ED1">
              <w:rPr>
                <w:rFonts w:ascii="標楷體" w:eastAsia="標楷體" w:hAnsi="標楷體" w:cs="Meiryo UI" w:hint="eastAsia"/>
                <w:color w:val="000000"/>
                <w:kern w:val="0"/>
                <w:sz w:val="24"/>
                <w:szCs w:val="24"/>
                <w:lang w:eastAsia="zh-TW"/>
              </w:rPr>
              <w:t>產品：</w:t>
            </w:r>
            <w:r w:rsidR="000A7F6C" w:rsidRPr="00355ED1">
              <w:rPr>
                <w:rFonts w:ascii="標楷體" w:eastAsia="標楷體" w:hAnsi="標楷體" w:cs="Meiryo UI" w:hint="eastAsia"/>
                <w:color w:val="000000"/>
                <w:kern w:val="0"/>
                <w:sz w:val="24"/>
                <w:szCs w:val="24"/>
                <w:lang w:eastAsia="zh-TW"/>
              </w:rPr>
              <w:t>幼兒教學器材</w:t>
            </w:r>
          </w:p>
          <w:p w14:paraId="45EB4B44" w14:textId="49E0023B" w:rsidR="00B26E53" w:rsidRPr="00355ED1" w:rsidRDefault="00E53C51" w:rsidP="00B26E53">
            <w:pPr>
              <w:snapToGrid w:val="0"/>
              <w:spacing w:line="320" w:lineRule="exact"/>
              <w:jc w:val="both"/>
              <w:rPr>
                <w:rFonts w:ascii="標楷體" w:eastAsia="標楷體" w:hAnsi="標楷體" w:cs="Courier New"/>
                <w:color w:val="0000FF"/>
                <w:szCs w:val="24"/>
                <w:u w:val="single"/>
                <w:lang w:eastAsia="ja-JP"/>
              </w:rPr>
            </w:pPr>
            <w:r w:rsidRPr="00355ED1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355ED1">
              <w:rPr>
                <w:rFonts w:ascii="標楷體" w:eastAsia="標楷體" w:hAnsi="標楷體" w:cs="Arial" w:hint="eastAsia"/>
                <w:b/>
                <w:szCs w:val="24"/>
              </w:rPr>
              <w:t>2.</w:t>
            </w:r>
            <w:r w:rsidRPr="00355ED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26E53" w:rsidRPr="00355ED1">
              <w:rPr>
                <w:rFonts w:ascii="標楷體" w:eastAsia="標楷體" w:hAnsi="標楷體" w:cs="Arial"/>
                <w:b/>
                <w:szCs w:val="24"/>
              </w:rPr>
              <w:t>(</w:t>
            </w:r>
            <w:r w:rsidR="00B26E53" w:rsidRPr="00355ED1">
              <w:rPr>
                <w:rFonts w:ascii="標楷體" w:eastAsia="標楷體" w:hAnsi="標楷體" w:cs="Arial" w:hint="eastAsia"/>
                <w:b/>
                <w:szCs w:val="24"/>
              </w:rPr>
              <w:t>株)</w:t>
            </w:r>
            <w:r w:rsidR="00AB6588" w:rsidRPr="00355ED1">
              <w:rPr>
                <w:rFonts w:ascii="標楷體" w:eastAsia="標楷體" w:hAnsi="標楷體" w:hint="eastAsia"/>
                <w:szCs w:val="24"/>
              </w:rPr>
              <w:t xml:space="preserve"> Living Robot</w:t>
            </w:r>
            <w:r w:rsidR="00AB6588" w:rsidRPr="00355ED1">
              <w:rPr>
                <w:rFonts w:ascii="標楷體" w:eastAsia="標楷體" w:hAnsi="標楷體"/>
                <w:szCs w:val="24"/>
              </w:rPr>
              <w:t xml:space="preserve"> </w:t>
            </w:r>
            <w:r w:rsidR="00B26E53" w:rsidRPr="00355ED1">
              <w:rPr>
                <w:rFonts w:ascii="標楷體" w:eastAsia="標楷體" w:hAnsi="標楷體" w:cs="Arial" w:hint="eastAsia"/>
                <w:b/>
                <w:szCs w:val="24"/>
              </w:rPr>
              <w:t xml:space="preserve"> </w:t>
            </w:r>
            <w:hyperlink r:id="rId8" w:history="1">
              <w:r w:rsidR="00AB6588" w:rsidRPr="00355ED1">
                <w:rPr>
                  <w:rStyle w:val="a5"/>
                  <w:rFonts w:ascii="標楷體" w:eastAsia="標楷體" w:hAnsi="標楷體" w:hint="eastAsia"/>
                  <w:szCs w:val="24"/>
                </w:rPr>
                <w:t>https://livingrobot.co.jp/</w:t>
              </w:r>
            </w:hyperlink>
          </w:p>
          <w:p w14:paraId="55544791" w14:textId="5A5445AB" w:rsidR="00E53C51" w:rsidRPr="00355ED1" w:rsidRDefault="00B26E53" w:rsidP="007043CA">
            <w:pPr>
              <w:snapToGrid w:val="0"/>
              <w:spacing w:line="320" w:lineRule="exact"/>
              <w:ind w:firstLineChars="250" w:firstLine="600"/>
              <w:jc w:val="both"/>
              <w:rPr>
                <w:rFonts w:ascii="標楷體" w:eastAsia="標楷體" w:hAnsi="標楷體"/>
                <w:szCs w:val="24"/>
              </w:rPr>
            </w:pPr>
            <w:r w:rsidRPr="00355ED1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>產品：</w:t>
            </w:r>
            <w:r w:rsidR="00AB6588" w:rsidRPr="00355ED1">
              <w:rPr>
                <w:rFonts w:ascii="標楷體" w:eastAsia="標楷體" w:hAnsi="標楷體" w:hint="eastAsia"/>
                <w:szCs w:val="24"/>
              </w:rPr>
              <w:t>生活創新機器人</w:t>
            </w:r>
          </w:p>
          <w:p w14:paraId="6A86AAA3" w14:textId="34B1C978" w:rsidR="00E85DB0" w:rsidRPr="00E85DB0" w:rsidRDefault="00E53C51" w:rsidP="007043C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55ED1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355ED1">
              <w:rPr>
                <w:rFonts w:ascii="標楷體" w:eastAsia="標楷體" w:hAnsi="標楷體" w:cs="Arial" w:hint="eastAsia"/>
                <w:b/>
                <w:szCs w:val="24"/>
              </w:rPr>
              <w:t>3.</w:t>
            </w:r>
            <w:r w:rsidRPr="00355ED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B6588" w:rsidRPr="00355ED1">
              <w:rPr>
                <w:rFonts w:ascii="標楷體" w:eastAsia="標楷體" w:hAnsi="標楷體" w:hint="eastAsia"/>
                <w:szCs w:val="24"/>
              </w:rPr>
              <w:t>Milk.</w:t>
            </w:r>
            <w:r w:rsidR="00AB6588" w:rsidRPr="00355ED1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7043CA" w:rsidRPr="00355ED1">
              <w:rPr>
                <w:rFonts w:ascii="標楷體" w:eastAsia="標楷體" w:hAnsi="標楷體" w:hint="eastAsia"/>
                <w:b/>
                <w:szCs w:val="24"/>
              </w:rPr>
              <w:t xml:space="preserve">(株) </w:t>
            </w:r>
            <w:hyperlink r:id="rId9" w:history="1">
              <w:r w:rsidR="00E85DB0" w:rsidRPr="004C6A3D">
                <w:rPr>
                  <w:rStyle w:val="a5"/>
                  <w:rFonts w:ascii="標楷體" w:eastAsia="標楷體" w:hAnsi="標楷體" w:hint="eastAsia"/>
                  <w:szCs w:val="24"/>
                </w:rPr>
                <w:t>https://milk-med.com</w:t>
              </w:r>
            </w:hyperlink>
          </w:p>
          <w:p w14:paraId="00A70976" w14:textId="6B7B0C80" w:rsidR="00AB6588" w:rsidRPr="00355ED1" w:rsidRDefault="007043CA" w:rsidP="007043C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55ED1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 xml:space="preserve">   </w:t>
            </w:r>
            <w:r w:rsidR="00E85DB0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 xml:space="preserve">  </w:t>
            </w:r>
            <w:r w:rsidRPr="00355ED1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>產品：</w:t>
            </w:r>
            <w:r w:rsidR="00AB6588" w:rsidRPr="00355ED1">
              <w:rPr>
                <w:rFonts w:ascii="標楷體" w:eastAsia="標楷體" w:hAnsi="標楷體" w:hint="eastAsia"/>
                <w:szCs w:val="24"/>
              </w:rPr>
              <w:t>高光譜、高精度癌症診斷攝影機</w:t>
            </w:r>
          </w:p>
          <w:p w14:paraId="1EA8DFFE" w14:textId="5707EF0E" w:rsidR="00E85DB0" w:rsidRPr="00E85DB0" w:rsidRDefault="00E53C51" w:rsidP="007043C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55ED1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355ED1">
              <w:rPr>
                <w:rFonts w:ascii="標楷體" w:eastAsia="標楷體" w:hAnsi="標楷體" w:cs="Arial" w:hint="eastAsia"/>
                <w:b/>
                <w:szCs w:val="24"/>
              </w:rPr>
              <w:t>4.</w:t>
            </w:r>
            <w:r w:rsidRPr="00355ED1">
              <w:rPr>
                <w:rFonts w:ascii="標楷體" w:eastAsia="標楷體" w:hAnsi="標楷體" w:hint="eastAsia"/>
                <w:color w:val="36414D"/>
                <w:szCs w:val="24"/>
                <w:shd w:val="clear" w:color="auto" w:fill="FFFFFF"/>
              </w:rPr>
              <w:t xml:space="preserve"> </w:t>
            </w:r>
            <w:r w:rsidR="007043CA" w:rsidRPr="00355ED1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(株)</w:t>
            </w:r>
            <w:r w:rsidR="00AB6588" w:rsidRPr="00355ED1">
              <w:rPr>
                <w:rFonts w:ascii="標楷體" w:eastAsia="標楷體" w:hAnsi="標楷體" w:hint="eastAsia"/>
                <w:szCs w:val="24"/>
              </w:rPr>
              <w:t xml:space="preserve"> S’UIMIN</w:t>
            </w:r>
            <w:r w:rsidR="007043CA" w:rsidRPr="00355ED1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 xml:space="preserve"> </w:t>
            </w:r>
            <w:hyperlink r:id="rId10" w:history="1">
              <w:r w:rsidR="00E85DB0" w:rsidRPr="004C6A3D">
                <w:rPr>
                  <w:rStyle w:val="a5"/>
                  <w:rFonts w:ascii="標楷體" w:eastAsia="標楷體" w:hAnsi="標楷體" w:hint="eastAsia"/>
                  <w:szCs w:val="24"/>
                </w:rPr>
                <w:t>https://www.suimin.co.jp/</w:t>
              </w:r>
            </w:hyperlink>
          </w:p>
          <w:p w14:paraId="2B8AF45E" w14:textId="6CA36772" w:rsidR="00E53C51" w:rsidRPr="00355ED1" w:rsidRDefault="00E85DB0" w:rsidP="00E85DB0">
            <w:pPr>
              <w:snapToGrid w:val="0"/>
              <w:spacing w:line="320" w:lineRule="exact"/>
              <w:jc w:val="both"/>
              <w:rPr>
                <w:rFonts w:ascii="標楷體" w:eastAsia="標楷體" w:hAnsi="標楷體" w:cs="Meiryo U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 xml:space="preserve">     </w:t>
            </w:r>
            <w:r w:rsidR="007043CA" w:rsidRPr="00355ED1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>產品：</w:t>
            </w:r>
            <w:r w:rsidR="00AB6588" w:rsidRPr="00355ED1">
              <w:rPr>
                <w:rFonts w:ascii="標楷體" w:eastAsia="標楷體" w:hAnsi="標楷體" w:hint="eastAsia"/>
                <w:szCs w:val="24"/>
              </w:rPr>
              <w:t>家中進行醫院等級的睡眠測量器</w:t>
            </w:r>
          </w:p>
          <w:p w14:paraId="0CCD9710" w14:textId="22DEBBE3" w:rsidR="00E53C51" w:rsidRDefault="00E53C51" w:rsidP="001F210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55ED1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355ED1">
              <w:rPr>
                <w:rFonts w:ascii="標楷體" w:eastAsia="標楷體" w:hAnsi="標楷體" w:cs="Arial" w:hint="eastAsia"/>
                <w:b/>
                <w:szCs w:val="24"/>
              </w:rPr>
              <w:t>5.</w:t>
            </w:r>
            <w:r w:rsidRPr="00355ED1">
              <w:rPr>
                <w:rFonts w:ascii="標楷體" w:eastAsia="標楷體" w:hAnsi="標楷體"/>
                <w:szCs w:val="24"/>
              </w:rPr>
              <w:t xml:space="preserve"> (</w:t>
            </w:r>
            <w:r w:rsidRPr="00355ED1">
              <w:rPr>
                <w:rFonts w:ascii="標楷體" w:eastAsia="標楷體" w:hAnsi="標楷體" w:cs="Arial" w:hint="eastAsia"/>
                <w:b/>
                <w:szCs w:val="24"/>
                <w:lang w:val="pt-PT"/>
              </w:rPr>
              <w:t>株)</w:t>
            </w:r>
            <w:r w:rsidR="007043CA" w:rsidRPr="00355ED1">
              <w:rPr>
                <w:rFonts w:ascii="標楷體" w:eastAsia="標楷體" w:hAnsi="標楷體"/>
                <w:kern w:val="0"/>
                <w:szCs w:val="24"/>
                <w:lang w:eastAsia="ja-JP"/>
              </w:rPr>
              <w:t xml:space="preserve"> </w:t>
            </w:r>
            <w:r w:rsidR="00AB6588" w:rsidRPr="00355ED1">
              <w:rPr>
                <w:rFonts w:ascii="標楷體" w:eastAsia="標楷體" w:hAnsi="標楷體" w:hint="eastAsia"/>
                <w:szCs w:val="24"/>
              </w:rPr>
              <w:t>Ichigolus</w:t>
            </w:r>
            <w:r w:rsidR="007043CA" w:rsidRPr="00355ED1">
              <w:rPr>
                <w:rFonts w:ascii="標楷體" w:eastAsia="標楷體" w:hAnsi="標楷體" w:cs="Arial" w:hint="eastAsia"/>
                <w:b/>
                <w:szCs w:val="24"/>
              </w:rPr>
              <w:t xml:space="preserve"> </w:t>
            </w:r>
            <w:hyperlink r:id="rId11" w:history="1">
              <w:r w:rsidR="00E85DB0" w:rsidRPr="004C6A3D">
                <w:rPr>
                  <w:rStyle w:val="a5"/>
                  <w:rFonts w:ascii="標楷體" w:eastAsia="標楷體" w:hAnsi="標楷體" w:hint="eastAsia"/>
                  <w:szCs w:val="24"/>
                </w:rPr>
                <w:t>https://ichigolus.com/</w:t>
              </w:r>
            </w:hyperlink>
          </w:p>
          <w:p w14:paraId="4628FD48" w14:textId="3153C414" w:rsidR="00E53C51" w:rsidRPr="00355ED1" w:rsidRDefault="007043CA" w:rsidP="007043CA">
            <w:pPr>
              <w:snapToGrid w:val="0"/>
              <w:spacing w:line="320" w:lineRule="exact"/>
              <w:jc w:val="both"/>
              <w:rPr>
                <w:rFonts w:ascii="標楷體" w:eastAsia="標楷體" w:hAnsi="標楷體" w:cs="Meiryo UI"/>
                <w:color w:val="000000"/>
                <w:kern w:val="0"/>
                <w:szCs w:val="24"/>
              </w:rPr>
            </w:pPr>
            <w:r w:rsidRPr="00355ED1">
              <w:rPr>
                <w:rFonts w:ascii="標楷體" w:eastAsia="標楷體" w:hAnsi="標楷體" w:cs="Courier New" w:hint="eastAsia"/>
                <w:color w:val="0000FF"/>
                <w:szCs w:val="24"/>
              </w:rPr>
              <w:t xml:space="preserve">  </w:t>
            </w:r>
            <w:r w:rsidR="00E85DB0">
              <w:rPr>
                <w:rFonts w:ascii="標楷體" w:eastAsia="標楷體" w:hAnsi="標楷體" w:cs="Courier New" w:hint="eastAsia"/>
                <w:color w:val="0000FF"/>
                <w:szCs w:val="24"/>
              </w:rPr>
              <w:t xml:space="preserve">  </w:t>
            </w:r>
            <w:r w:rsidRPr="00355ED1">
              <w:rPr>
                <w:rFonts w:ascii="標楷體" w:eastAsia="標楷體" w:hAnsi="標楷體" w:cs="Courier New" w:hint="eastAsia"/>
                <w:color w:val="0000FF"/>
                <w:szCs w:val="24"/>
              </w:rPr>
              <w:t xml:space="preserve"> </w:t>
            </w:r>
            <w:r w:rsidR="00E53C51" w:rsidRPr="00355ED1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>產品：</w:t>
            </w:r>
            <w:r w:rsidR="00AB6588" w:rsidRPr="00355ED1">
              <w:rPr>
                <w:rFonts w:ascii="標楷體" w:eastAsia="標楷體" w:hAnsi="標楷體" w:hint="eastAsia"/>
                <w:szCs w:val="24"/>
              </w:rPr>
              <w:t>高品質草莓的穩定供給與生產管理系統</w:t>
            </w:r>
          </w:p>
          <w:p w14:paraId="2D897D09" w14:textId="59550854" w:rsidR="00E53C51" w:rsidRDefault="00E53C51" w:rsidP="001F210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55ED1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355ED1">
              <w:rPr>
                <w:rFonts w:ascii="標楷體" w:eastAsia="標楷體" w:hAnsi="標楷體" w:cs="Arial" w:hint="eastAsia"/>
                <w:b/>
                <w:szCs w:val="24"/>
              </w:rPr>
              <w:t>6.</w:t>
            </w:r>
            <w:r w:rsidRPr="00355ED1">
              <w:rPr>
                <w:rFonts w:ascii="標楷體" w:eastAsia="標楷體" w:hAnsi="標楷體"/>
                <w:szCs w:val="24"/>
              </w:rPr>
              <w:t xml:space="preserve"> </w:t>
            </w:r>
            <w:r w:rsidR="00AB6588" w:rsidRPr="00355ED1">
              <w:rPr>
                <w:rFonts w:ascii="標楷體" w:eastAsia="標楷體" w:hAnsi="標楷體" w:hint="eastAsia"/>
                <w:szCs w:val="24"/>
              </w:rPr>
              <w:t>Ecodesign</w:t>
            </w:r>
            <w:r w:rsidR="00AB6588" w:rsidRPr="00355ED1">
              <w:rPr>
                <w:rFonts w:ascii="標楷體" w:eastAsia="標楷體" w:hAnsi="標楷體"/>
                <w:szCs w:val="24"/>
              </w:rPr>
              <w:t xml:space="preserve"> </w:t>
            </w:r>
            <w:r w:rsidRPr="00355ED1">
              <w:rPr>
                <w:rFonts w:ascii="標楷體" w:eastAsia="標楷體" w:hAnsi="標楷體"/>
                <w:szCs w:val="24"/>
              </w:rPr>
              <w:t>(</w:t>
            </w:r>
            <w:r w:rsidRPr="00355ED1">
              <w:rPr>
                <w:rFonts w:ascii="標楷體" w:eastAsia="標楷體" w:hAnsi="標楷體" w:cs="Arial" w:hint="eastAsia"/>
                <w:b/>
                <w:szCs w:val="24"/>
              </w:rPr>
              <w:t xml:space="preserve">株) </w:t>
            </w:r>
            <w:hyperlink r:id="rId12" w:history="1">
              <w:r w:rsidR="00E85DB0" w:rsidRPr="004C6A3D">
                <w:rPr>
                  <w:rStyle w:val="a5"/>
                  <w:rFonts w:ascii="標楷體" w:eastAsia="標楷體" w:hAnsi="標楷體" w:hint="eastAsia"/>
                  <w:szCs w:val="24"/>
                </w:rPr>
                <w:t>https://www.ecodesign-labo.jp</w:t>
              </w:r>
            </w:hyperlink>
          </w:p>
          <w:p w14:paraId="0E8E9FDC" w14:textId="1850B8AF" w:rsidR="00E53C51" w:rsidRPr="00355ED1" w:rsidRDefault="00E85DB0" w:rsidP="00E85DB0">
            <w:pPr>
              <w:snapToGrid w:val="0"/>
              <w:spacing w:line="320" w:lineRule="exact"/>
              <w:jc w:val="both"/>
              <w:rPr>
                <w:rFonts w:ascii="標楷體" w:eastAsia="標楷體" w:hAnsi="標楷體" w:cs="Meiryo UI"/>
                <w:color w:val="000000"/>
                <w:szCs w:val="24"/>
              </w:rPr>
            </w:pPr>
            <w:r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 xml:space="preserve">     </w:t>
            </w:r>
            <w:r w:rsidR="000F60FB" w:rsidRPr="00355ED1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>產品：</w:t>
            </w:r>
            <w:r w:rsidR="00AB6588" w:rsidRPr="00355ED1">
              <w:rPr>
                <w:rFonts w:ascii="標楷體" w:eastAsia="標楷體" w:hAnsi="標楷體" w:hint="eastAsia"/>
                <w:szCs w:val="24"/>
              </w:rPr>
              <w:t>清洗半導體的臭氧水製造裝置、研發用臭氧產生機</w:t>
            </w:r>
          </w:p>
          <w:p w14:paraId="10976961" w14:textId="7D2CBA66" w:rsidR="007043CA" w:rsidRDefault="00E53C51" w:rsidP="007043C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55ED1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355ED1">
              <w:rPr>
                <w:rFonts w:ascii="標楷體" w:eastAsia="標楷體" w:hAnsi="標楷體" w:cs="Arial" w:hint="eastAsia"/>
                <w:b/>
                <w:szCs w:val="24"/>
              </w:rPr>
              <w:t>7.</w:t>
            </w:r>
            <w:r w:rsidRPr="00355ED1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="00AB6588" w:rsidRPr="00355ED1">
              <w:rPr>
                <w:rFonts w:ascii="標楷體" w:eastAsia="標楷體" w:hAnsi="標楷體" w:hint="eastAsia"/>
                <w:szCs w:val="24"/>
              </w:rPr>
              <w:t>Elephantech</w:t>
            </w:r>
            <w:r w:rsidR="00AB6588" w:rsidRPr="00355ED1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="000F60FB" w:rsidRPr="00355ED1">
              <w:rPr>
                <w:rFonts w:ascii="標楷體" w:eastAsia="標楷體" w:hAnsi="標楷體"/>
                <w:b/>
                <w:szCs w:val="24"/>
              </w:rPr>
              <w:t>(</w:t>
            </w:r>
            <w:r w:rsidR="000F60FB" w:rsidRPr="00355ED1">
              <w:rPr>
                <w:rFonts w:ascii="標楷體" w:eastAsia="標楷體" w:hAnsi="標楷體" w:hint="eastAsia"/>
                <w:b/>
                <w:szCs w:val="24"/>
              </w:rPr>
              <w:t>株</w:t>
            </w:r>
            <w:r w:rsidR="00AB6588" w:rsidRPr="00355ED1">
              <w:rPr>
                <w:rFonts w:ascii="標楷體" w:eastAsia="標楷體" w:hAnsi="標楷體" w:hint="eastAsia"/>
                <w:b/>
                <w:szCs w:val="24"/>
              </w:rPr>
              <w:t xml:space="preserve">) </w:t>
            </w:r>
            <w:hyperlink r:id="rId13" w:history="1">
              <w:r w:rsidR="00E85DB0" w:rsidRPr="004C6A3D">
                <w:rPr>
                  <w:rStyle w:val="a5"/>
                  <w:rFonts w:ascii="標楷體" w:eastAsia="標楷體" w:hAnsi="標楷體" w:hint="eastAsia"/>
                  <w:szCs w:val="24"/>
                </w:rPr>
                <w:t>https://www.elephantech.co.jp/en/</w:t>
              </w:r>
            </w:hyperlink>
          </w:p>
          <w:p w14:paraId="5EDE3964" w14:textId="3D61B92A" w:rsidR="00AB6588" w:rsidRPr="00355ED1" w:rsidRDefault="00E85DB0" w:rsidP="00AB6588">
            <w:pPr>
              <w:snapToGrid w:val="0"/>
              <w:spacing w:line="320" w:lineRule="exact"/>
              <w:jc w:val="both"/>
              <w:rPr>
                <w:rFonts w:ascii="標楷體" w:eastAsia="標楷體" w:hAnsi="標楷體" w:cs="Yu Gothic"/>
                <w:color w:val="000000"/>
                <w:szCs w:val="24"/>
              </w:rPr>
            </w:pPr>
            <w:r>
              <w:rPr>
                <w:rFonts w:ascii="標楷體" w:eastAsia="標楷體" w:hAnsi="標楷體" w:cs="Meiryo UI" w:hint="eastAsia"/>
                <w:color w:val="000000"/>
                <w:szCs w:val="24"/>
              </w:rPr>
              <w:t xml:space="preserve">  </w:t>
            </w:r>
            <w:r w:rsidR="000F60FB" w:rsidRPr="00355ED1">
              <w:rPr>
                <w:rFonts w:ascii="標楷體" w:eastAsia="標楷體" w:hAnsi="標楷體" w:cs="Meiryo UI" w:hint="eastAsia"/>
                <w:color w:val="000000"/>
                <w:szCs w:val="24"/>
              </w:rPr>
              <w:t xml:space="preserve">   </w:t>
            </w:r>
            <w:r w:rsidR="000F60FB" w:rsidRPr="00355ED1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>產品：</w:t>
            </w:r>
            <w:sdt>
              <w:sdtPr>
                <w:rPr>
                  <w:rFonts w:ascii="標楷體" w:eastAsia="標楷體" w:hAnsi="標楷體"/>
                  <w:szCs w:val="24"/>
                </w:rPr>
                <w:tag w:val="goog_rdk_11"/>
                <w:id w:val="613561935"/>
              </w:sdtPr>
              <w:sdtEndPr/>
              <w:sdtContent>
                <w:r w:rsidR="00AB6588" w:rsidRPr="00355ED1">
                  <w:rPr>
                    <w:rFonts w:ascii="標楷體" w:eastAsia="標楷體" w:hAnsi="標楷體" w:hint="eastAsia"/>
                    <w:szCs w:val="24"/>
                    <w:highlight w:val="white"/>
                  </w:rPr>
                  <w:t>印刷電子學製造技術的開發、製造服務的提供</w:t>
                </w:r>
              </w:sdtContent>
            </w:sdt>
            <w:r w:rsidR="00AB6588" w:rsidRPr="00355ED1">
              <w:rPr>
                <w:rFonts w:ascii="標楷體" w:eastAsia="標楷體" w:hAnsi="標楷體"/>
                <w:szCs w:val="24"/>
              </w:rPr>
              <w:br/>
            </w:r>
            <w:r w:rsidR="00AB6588" w:rsidRPr="00355ED1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="00AB6588" w:rsidRPr="00355ED1">
              <w:rPr>
                <w:rFonts w:ascii="標楷體" w:eastAsia="標楷體" w:hAnsi="標楷體" w:cs="Arial" w:hint="eastAsia"/>
                <w:b/>
                <w:szCs w:val="24"/>
              </w:rPr>
              <w:t>8.</w:t>
            </w:r>
            <w:r w:rsidR="00AB6588" w:rsidRPr="00355ED1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="00AB6588" w:rsidRPr="00355ED1">
              <w:rPr>
                <w:rFonts w:ascii="標楷體" w:eastAsia="標楷體" w:hAnsi="標楷體" w:hint="eastAsia"/>
                <w:szCs w:val="24"/>
              </w:rPr>
              <w:t>NanoBridge Semiconductor</w:t>
            </w:r>
            <w:r w:rsidR="00AB6588" w:rsidRPr="00355ED1">
              <w:rPr>
                <w:rFonts w:ascii="標楷體" w:eastAsia="標楷體" w:hAnsi="標楷體"/>
                <w:b/>
                <w:szCs w:val="24"/>
              </w:rPr>
              <w:t xml:space="preserve"> (</w:t>
            </w:r>
            <w:r w:rsidR="00AB6588" w:rsidRPr="00355ED1">
              <w:rPr>
                <w:rFonts w:ascii="標楷體" w:eastAsia="標楷體" w:hAnsi="標楷體" w:hint="eastAsia"/>
                <w:b/>
                <w:szCs w:val="24"/>
              </w:rPr>
              <w:t xml:space="preserve">株) </w:t>
            </w:r>
            <w:hyperlink r:id="rId14" w:history="1">
              <w:r w:rsidR="00AB6588" w:rsidRPr="00355ED1">
                <w:rPr>
                  <w:rStyle w:val="a5"/>
                  <w:rFonts w:ascii="標楷體" w:eastAsia="標楷體" w:hAnsi="標楷體" w:hint="eastAsia"/>
                  <w:szCs w:val="24"/>
                </w:rPr>
                <w:t>http://www.nanobridgesemi.com</w:t>
              </w:r>
            </w:hyperlink>
          </w:p>
          <w:p w14:paraId="1E7CB104" w14:textId="1341F4DE" w:rsidR="00AB6588" w:rsidRDefault="00AB6588" w:rsidP="00AB658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55ED1">
              <w:rPr>
                <w:rFonts w:ascii="標楷體" w:eastAsia="標楷體" w:hAnsi="標楷體" w:cs="Meiryo UI" w:hint="eastAsia"/>
                <w:color w:val="000000"/>
                <w:szCs w:val="24"/>
              </w:rPr>
              <w:t xml:space="preserve">     </w:t>
            </w:r>
            <w:r w:rsidRPr="00355ED1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>產品：</w:t>
            </w:r>
            <w:sdt>
              <w:sdtPr>
                <w:rPr>
                  <w:rFonts w:ascii="標楷體" w:eastAsia="標楷體" w:hAnsi="標楷體"/>
                  <w:szCs w:val="24"/>
                </w:rPr>
                <w:tag w:val="goog_rdk_11"/>
                <w:id w:val="-420950772"/>
              </w:sdtPr>
              <w:sdtEndPr/>
              <w:sdtContent>
                <w:r w:rsidRPr="00355ED1">
                  <w:rPr>
                    <w:rFonts w:ascii="標楷體" w:eastAsia="標楷體" w:hAnsi="標楷體" w:hint="eastAsia"/>
                    <w:szCs w:val="24"/>
                  </w:rPr>
                  <w:t>採用奈米橋技術的半導體晶片的製造與銷售、IP技轉授權</w:t>
                </w:r>
              </w:sdtContent>
            </w:sdt>
            <w:r w:rsidRPr="00355ED1">
              <w:rPr>
                <w:rFonts w:ascii="標楷體" w:eastAsia="標楷體" w:hAnsi="標楷體"/>
                <w:szCs w:val="24"/>
              </w:rPr>
              <w:br/>
            </w:r>
            <w:r w:rsidRPr="00355ED1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355ED1">
              <w:rPr>
                <w:rFonts w:ascii="標楷體" w:eastAsia="標楷體" w:hAnsi="標楷體" w:cs="Arial" w:hint="eastAsia"/>
                <w:b/>
                <w:szCs w:val="24"/>
              </w:rPr>
              <w:t>9.</w:t>
            </w:r>
            <w:r w:rsidRPr="00355ED1">
              <w:rPr>
                <w:rFonts w:ascii="標楷體" w:eastAsia="標楷體" w:hAnsi="標楷體"/>
                <w:b/>
                <w:szCs w:val="24"/>
              </w:rPr>
              <w:t xml:space="preserve"> (</w:t>
            </w:r>
            <w:r w:rsidRPr="00355ED1">
              <w:rPr>
                <w:rFonts w:ascii="標楷體" w:eastAsia="標楷體" w:hAnsi="標楷體" w:hint="eastAsia"/>
                <w:b/>
                <w:szCs w:val="24"/>
              </w:rPr>
              <w:t>株)</w:t>
            </w:r>
            <w:r w:rsidRPr="00355ED1">
              <w:rPr>
                <w:rFonts w:ascii="標楷體" w:eastAsia="標楷體" w:hAnsi="標楷體" w:hint="eastAsia"/>
                <w:szCs w:val="24"/>
              </w:rPr>
              <w:t xml:space="preserve"> Onemore/GREEN FUNDING </w:t>
            </w:r>
            <w:r w:rsidRPr="00355ED1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hyperlink r:id="rId15" w:history="1">
              <w:r w:rsidR="00E85DB0" w:rsidRPr="004C6A3D">
                <w:rPr>
                  <w:rStyle w:val="a5"/>
                  <w:rFonts w:ascii="標楷體" w:eastAsia="標楷體" w:hAnsi="標楷體" w:hint="eastAsia"/>
                  <w:szCs w:val="24"/>
                </w:rPr>
                <w:t>https://greenfunding.jp/</w:t>
              </w:r>
            </w:hyperlink>
          </w:p>
          <w:p w14:paraId="43CA223A" w14:textId="70956E6E" w:rsidR="00AB6588" w:rsidRPr="00355ED1" w:rsidRDefault="00E85DB0" w:rsidP="00AB6588">
            <w:pPr>
              <w:snapToGrid w:val="0"/>
              <w:spacing w:line="320" w:lineRule="exact"/>
              <w:jc w:val="both"/>
              <w:rPr>
                <w:rFonts w:ascii="標楷體" w:eastAsia="標楷體" w:hAnsi="標楷體" w:cs="Yu Gothic"/>
                <w:color w:val="000000"/>
                <w:szCs w:val="24"/>
              </w:rPr>
            </w:pPr>
            <w:r>
              <w:rPr>
                <w:rFonts w:ascii="標楷體" w:eastAsia="標楷體" w:hAnsi="標楷體" w:cs="Meiryo UI" w:hint="eastAsia"/>
                <w:color w:val="000000"/>
                <w:szCs w:val="24"/>
              </w:rPr>
              <w:t xml:space="preserve">    </w:t>
            </w:r>
            <w:r w:rsidR="00AB6588" w:rsidRPr="00355ED1">
              <w:rPr>
                <w:rFonts w:ascii="標楷體" w:eastAsia="標楷體" w:hAnsi="標楷體" w:cs="Meiryo UI" w:hint="eastAsia"/>
                <w:color w:val="000000"/>
                <w:szCs w:val="24"/>
              </w:rPr>
              <w:t xml:space="preserve"> </w:t>
            </w:r>
            <w:r w:rsidR="00AB6588" w:rsidRPr="00355ED1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>產品：</w:t>
            </w:r>
            <w:sdt>
              <w:sdtPr>
                <w:rPr>
                  <w:rFonts w:ascii="標楷體" w:eastAsia="標楷體" w:hAnsi="標楷體"/>
                  <w:szCs w:val="24"/>
                </w:rPr>
                <w:tag w:val="goog_rdk_11"/>
                <w:id w:val="-1903131582"/>
              </w:sdtPr>
              <w:sdtEndPr/>
              <w:sdtContent>
                <w:r w:rsidR="004E77F0" w:rsidRPr="00355ED1">
                  <w:rPr>
                    <w:rFonts w:ascii="標楷體" w:eastAsia="標楷體" w:hAnsi="標楷體" w:hint="eastAsia"/>
                    <w:szCs w:val="24"/>
                  </w:rPr>
                  <w:t>CCC集團的群眾募資平台</w:t>
                </w:r>
              </w:sdtContent>
            </w:sdt>
            <w:r w:rsidR="00AB6588" w:rsidRPr="00355ED1">
              <w:rPr>
                <w:rFonts w:ascii="標楷體" w:eastAsia="標楷體" w:hAnsi="標楷體"/>
                <w:szCs w:val="24"/>
              </w:rPr>
              <w:br/>
            </w:r>
            <w:r w:rsidR="00AB6588" w:rsidRPr="00355ED1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="00AB6588" w:rsidRPr="00355ED1">
              <w:rPr>
                <w:rFonts w:ascii="標楷體" w:eastAsia="標楷體" w:hAnsi="標楷體" w:cs="Arial" w:hint="eastAsia"/>
                <w:b/>
                <w:szCs w:val="24"/>
              </w:rPr>
              <w:t>10</w:t>
            </w:r>
            <w:r w:rsidR="00355ED1">
              <w:rPr>
                <w:rFonts w:ascii="標楷體" w:eastAsia="標楷體" w:hAnsi="標楷體" w:cs="Arial" w:hint="eastAsia"/>
                <w:b/>
                <w:szCs w:val="24"/>
              </w:rPr>
              <w:t>.</w:t>
            </w:r>
            <w:r w:rsidR="00355ED1" w:rsidRPr="00355ED1">
              <w:rPr>
                <w:rFonts w:ascii="標楷體" w:eastAsia="標楷體" w:hAnsi="標楷體" w:hint="eastAsia"/>
                <w:b/>
                <w:szCs w:val="24"/>
              </w:rPr>
              <w:t>(株</w:t>
            </w:r>
            <w:r w:rsidR="00AB6588" w:rsidRPr="00355ED1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4E77F0" w:rsidRPr="00355ED1">
              <w:rPr>
                <w:rFonts w:asciiTheme="minorEastAsia" w:eastAsiaTheme="minorEastAsia" w:hAnsiTheme="minorEastAsia" w:hint="eastAsia"/>
                <w:szCs w:val="24"/>
              </w:rPr>
              <w:t>nextEDGE Technology</w:t>
            </w:r>
            <w:r w:rsidR="004E77F0" w:rsidRPr="00355ED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B6588" w:rsidRPr="00355ED1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hyperlink r:id="rId16" w:history="1">
              <w:r w:rsidR="004E77F0" w:rsidRPr="00355ED1">
                <w:rPr>
                  <w:rStyle w:val="a5"/>
                  <w:rFonts w:ascii="標楷體" w:eastAsia="標楷體" w:hAnsi="標楷體" w:hint="eastAsia"/>
                  <w:szCs w:val="24"/>
                </w:rPr>
                <w:t>http://www.nextedgetech.com/en/index.html</w:t>
              </w:r>
            </w:hyperlink>
          </w:p>
          <w:p w14:paraId="40D44D3C" w14:textId="77777777" w:rsidR="00E85DB0" w:rsidRDefault="00AB6588" w:rsidP="00AB658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55ED1">
              <w:rPr>
                <w:rFonts w:ascii="標楷體" w:eastAsia="標楷體" w:hAnsi="標楷體" w:cs="Meiryo UI" w:hint="eastAsia"/>
                <w:color w:val="000000"/>
                <w:szCs w:val="24"/>
              </w:rPr>
              <w:t xml:space="preserve">     </w:t>
            </w:r>
            <w:r w:rsidRPr="00355ED1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>產品：</w:t>
            </w:r>
            <w:sdt>
              <w:sdtPr>
                <w:rPr>
                  <w:rFonts w:ascii="標楷體" w:eastAsia="標楷體" w:hAnsi="標楷體"/>
                  <w:szCs w:val="24"/>
                </w:rPr>
                <w:tag w:val="goog_rdk_11"/>
                <w:id w:val="-1996180281"/>
              </w:sdtPr>
              <w:sdtEndPr/>
              <w:sdtContent>
                <w:r w:rsidR="004E77F0" w:rsidRPr="00355ED1">
                  <w:rPr>
                    <w:rFonts w:ascii="標楷體" w:eastAsia="標楷體" w:hAnsi="標楷體" w:hint="eastAsia"/>
                    <w:szCs w:val="24"/>
                  </w:rPr>
                  <w:t>3D攝影機、3D攝影機非觸碰式介面的開發銷售</w:t>
                </w:r>
              </w:sdtContent>
            </w:sdt>
            <w:r w:rsidRPr="00355ED1">
              <w:rPr>
                <w:rFonts w:ascii="標楷體" w:eastAsia="標楷體" w:hAnsi="標楷體"/>
                <w:szCs w:val="24"/>
              </w:rPr>
              <w:br/>
            </w:r>
            <w:r w:rsidRPr="00355ED1">
              <w:rPr>
                <w:rFonts w:ascii="標楷體" w:eastAsia="標楷體" w:hAnsi="標楷體" w:cs="Arial"/>
                <w:b/>
                <w:szCs w:val="24"/>
              </w:rPr>
              <w:t>□</w:t>
            </w:r>
            <w:r w:rsidRPr="00355ED1">
              <w:rPr>
                <w:rFonts w:ascii="標楷體" w:eastAsia="標楷體" w:hAnsi="標楷體" w:cs="Arial" w:hint="eastAsia"/>
                <w:b/>
                <w:szCs w:val="24"/>
              </w:rPr>
              <w:t>11.</w:t>
            </w:r>
            <w:r w:rsidRPr="00355ED1">
              <w:rPr>
                <w:rFonts w:ascii="標楷體" w:eastAsia="標楷體" w:hAnsi="標楷體"/>
                <w:b/>
                <w:szCs w:val="24"/>
              </w:rPr>
              <w:t>(</w:t>
            </w:r>
            <w:r w:rsidRPr="00355ED1">
              <w:rPr>
                <w:rFonts w:ascii="標楷體" w:eastAsia="標楷體" w:hAnsi="標楷體" w:hint="eastAsia"/>
                <w:b/>
                <w:szCs w:val="24"/>
              </w:rPr>
              <w:t>株)</w:t>
            </w:r>
            <w:r w:rsidR="004E77F0" w:rsidRPr="00355ED1">
              <w:rPr>
                <w:rFonts w:ascii="標楷體" w:eastAsia="標楷體" w:hAnsi="標楷體" w:hint="eastAsia"/>
                <w:szCs w:val="24"/>
              </w:rPr>
              <w:t xml:space="preserve"> pop</w:t>
            </w:r>
            <w:r w:rsidRPr="00355ED1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hyperlink r:id="rId17" w:history="1">
              <w:r w:rsidR="00E85DB0" w:rsidRPr="004C6A3D">
                <w:rPr>
                  <w:rStyle w:val="a5"/>
                  <w:rFonts w:ascii="標楷體" w:eastAsia="標楷體" w:hAnsi="標楷體" w:hint="eastAsia"/>
                  <w:szCs w:val="24"/>
                </w:rPr>
                <w:t>https://www.popgogogo.com</w:t>
              </w:r>
            </w:hyperlink>
          </w:p>
          <w:p w14:paraId="555653DF" w14:textId="70E564BA" w:rsidR="00E53C51" w:rsidRPr="00E85DB0" w:rsidRDefault="00E85DB0" w:rsidP="00AB658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="00AB6588" w:rsidRPr="00355ED1">
              <w:rPr>
                <w:rFonts w:ascii="標楷體" w:eastAsia="標楷體" w:hAnsi="標楷體" w:cs="Meiryo UI" w:hint="eastAsia"/>
                <w:color w:val="000000"/>
                <w:szCs w:val="24"/>
              </w:rPr>
              <w:t xml:space="preserve">  </w:t>
            </w:r>
            <w:r w:rsidR="00AB6588" w:rsidRPr="00355ED1">
              <w:rPr>
                <w:rFonts w:ascii="標楷體" w:eastAsia="標楷體" w:hAnsi="標楷體" w:cs="Meiryo UI" w:hint="eastAsia"/>
                <w:color w:val="000000"/>
                <w:kern w:val="0"/>
                <w:szCs w:val="24"/>
              </w:rPr>
              <w:t>產品：</w:t>
            </w:r>
            <w:sdt>
              <w:sdtPr>
                <w:rPr>
                  <w:rFonts w:ascii="標楷體" w:eastAsia="標楷體" w:hAnsi="標楷體"/>
                  <w:szCs w:val="24"/>
                </w:rPr>
                <w:tag w:val="goog_rdk_11"/>
                <w:id w:val="442967237"/>
              </w:sdtPr>
              <w:sdtEndPr/>
              <w:sdtContent>
                <w:r w:rsidR="004E77F0" w:rsidRPr="00355ED1">
                  <w:rPr>
                    <w:rFonts w:ascii="標楷體" w:eastAsia="標楷體" w:hAnsi="標楷體" w:hint="eastAsia"/>
                    <w:szCs w:val="24"/>
                  </w:rPr>
                  <w:t>IcT技術與行動裝置的付價價值產品、事業概念及技術創意。</w:t>
                </w:r>
              </w:sdtContent>
            </w:sdt>
          </w:p>
        </w:tc>
      </w:tr>
      <w:tr w:rsidR="00E53C51" w:rsidRPr="00014E31" w14:paraId="13A1EBFC" w14:textId="77777777" w:rsidTr="001F2105">
        <w:trPr>
          <w:trHeight w:val="465"/>
        </w:trPr>
        <w:tc>
          <w:tcPr>
            <w:tcW w:w="759" w:type="pct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02BA" w14:textId="77777777" w:rsidR="00E53C51" w:rsidRPr="004138F0" w:rsidRDefault="00E53C51" w:rsidP="001F2105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4138F0">
              <w:rPr>
                <w:rFonts w:ascii="標楷體" w:eastAsia="標楷體" w:hAnsi="標楷體" w:cs="Arial"/>
              </w:rPr>
              <w:t>參加目的</w:t>
            </w:r>
          </w:p>
        </w:tc>
        <w:tc>
          <w:tcPr>
            <w:tcW w:w="424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69740E9" w14:textId="77777777" w:rsidR="00E53C51" w:rsidRPr="004138F0" w:rsidRDefault="00E53C51" w:rsidP="001F2105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4138F0">
              <w:rPr>
                <w:rFonts w:ascii="標楷體" w:eastAsia="標楷體" w:hAnsi="標楷體" w:cs="Arial"/>
              </w:rPr>
              <w:t>□技術引進；□共同投資；□貿易合作；□委託生產□合作代理；□其他：_______</w:t>
            </w:r>
            <w:r>
              <w:rPr>
                <w:rFonts w:ascii="MS Mincho" w:eastAsia="MS Mincho" w:hAnsi="MS Mincho" w:cs="Arial" w:hint="eastAsia"/>
              </w:rPr>
              <w:t>＿</w:t>
            </w:r>
          </w:p>
        </w:tc>
      </w:tr>
      <w:tr w:rsidR="00E53C51" w:rsidRPr="00014E31" w14:paraId="47A59822" w14:textId="77777777" w:rsidTr="001F2105">
        <w:tc>
          <w:tcPr>
            <w:tcW w:w="5000" w:type="pct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45E6F082" w14:textId="77777777" w:rsidR="00E53C51" w:rsidRPr="00624815" w:rsidRDefault="00E53C51" w:rsidP="001F2105">
            <w:pPr>
              <w:snapToGrid w:val="0"/>
              <w:jc w:val="center"/>
              <w:rPr>
                <w:rFonts w:ascii="標楷體" w:eastAsia="標楷體" w:hAnsi="標楷體" w:cs="Meiryo UI"/>
                <w:szCs w:val="24"/>
              </w:rPr>
            </w:pPr>
            <w:r w:rsidRPr="00624815">
              <w:rPr>
                <w:rFonts w:ascii="標楷體" w:eastAsia="標楷體" w:hAnsi="標楷體" w:cs="Meiryo UI" w:hint="eastAsia"/>
                <w:szCs w:val="24"/>
              </w:rPr>
              <w:t xml:space="preserve">※如有任何疑問，歡迎來電洽詢：台日商務交流協進會 </w:t>
            </w:r>
            <w:r>
              <w:rPr>
                <w:rFonts w:ascii="標楷體" w:eastAsia="標楷體" w:hAnsi="標楷體" w:cs="Meiryo UI" w:hint="eastAsia"/>
                <w:szCs w:val="24"/>
              </w:rPr>
              <w:t xml:space="preserve"> </w:t>
            </w:r>
            <w:r w:rsidRPr="00624815">
              <w:rPr>
                <w:rFonts w:ascii="標楷體" w:eastAsia="標楷體" w:hAnsi="標楷體" w:cs="Meiryo UI" w:hint="eastAsia"/>
                <w:szCs w:val="24"/>
              </w:rPr>
              <w:t>電話:</w:t>
            </w:r>
            <w:r w:rsidRPr="00624815">
              <w:rPr>
                <w:rFonts w:ascii="標楷體" w:eastAsia="標楷體" w:hAnsi="標楷體" w:cs="Meiryo UI"/>
                <w:szCs w:val="24"/>
              </w:rPr>
              <w:t xml:space="preserve"> (02)</w:t>
            </w:r>
            <w:r w:rsidRPr="00624815">
              <w:rPr>
                <w:rFonts w:ascii="標楷體" w:eastAsia="標楷體" w:hAnsi="標楷體" w:cs="Meiryo UI" w:hint="eastAsia"/>
                <w:szCs w:val="24"/>
              </w:rPr>
              <w:t>2723</w:t>
            </w:r>
            <w:r w:rsidRPr="00624815">
              <w:rPr>
                <w:rFonts w:ascii="標楷體" w:eastAsia="標楷體" w:hAnsi="標楷體" w:cs="Meiryo UI"/>
                <w:szCs w:val="24"/>
              </w:rPr>
              <w:t>-</w:t>
            </w:r>
            <w:r w:rsidRPr="00624815">
              <w:rPr>
                <w:rFonts w:ascii="標楷體" w:eastAsia="標楷體" w:hAnsi="標楷體" w:cs="Meiryo UI" w:hint="eastAsia"/>
                <w:szCs w:val="24"/>
              </w:rPr>
              <w:t>2855</w:t>
            </w:r>
          </w:p>
        </w:tc>
      </w:tr>
    </w:tbl>
    <w:p w14:paraId="24360F8F" w14:textId="4A601488" w:rsidR="004A4EED" w:rsidRPr="00E53C51" w:rsidRDefault="00320CE6" w:rsidP="002562D5">
      <w:pPr>
        <w:snapToGrid w:val="0"/>
        <w:rPr>
          <w:rFonts w:ascii="標楷體" w:eastAsia="標楷體" w:hAnsi="標楷體" w:cs="Meiryo UI"/>
          <w:szCs w:val="24"/>
        </w:rPr>
      </w:pPr>
      <w:r>
        <w:rPr>
          <w:rFonts w:ascii="新細明體" w:hAnsi="新細明體" w:cs="Meiryo UI" w:hint="eastAsia"/>
          <w:kern w:val="0"/>
          <w:szCs w:val="24"/>
          <w:highlight w:val="yellow"/>
        </w:rPr>
        <w:t>✽</w:t>
      </w:r>
      <w:r>
        <w:rPr>
          <w:rFonts w:ascii="標楷體" w:eastAsia="標楷體" w:hAnsi="標楷體" w:cs="Meiryo UI" w:hint="eastAsia"/>
          <w:color w:val="FF0000"/>
          <w:kern w:val="0"/>
          <w:szCs w:val="24"/>
          <w:highlight w:val="yellow"/>
        </w:rPr>
        <w:t>首次</w:t>
      </w:r>
      <w:r>
        <w:rPr>
          <w:rFonts w:ascii="標楷體" w:eastAsia="標楷體" w:hAnsi="標楷體" w:cs="Meiryo UI" w:hint="eastAsia"/>
          <w:kern w:val="0"/>
          <w:szCs w:val="24"/>
          <w:highlight w:val="yellow"/>
        </w:rPr>
        <w:t>報名參加商談會之企業廠商，請再協助填寫「臺灣企業調查表」後一併回傳，感謝!</w:t>
      </w:r>
    </w:p>
    <w:sectPr w:rsidR="004A4EED" w:rsidRPr="00E53C51" w:rsidSect="00564288">
      <w:pgSz w:w="11906" w:h="16838"/>
      <w:pgMar w:top="284" w:right="425" w:bottom="284" w:left="567" w:header="6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E88D" w14:textId="77777777" w:rsidR="00DD27FA" w:rsidRDefault="00DD27FA" w:rsidP="0040521E">
      <w:r>
        <w:separator/>
      </w:r>
    </w:p>
  </w:endnote>
  <w:endnote w:type="continuationSeparator" w:id="0">
    <w:p w14:paraId="5997EA90" w14:textId="77777777" w:rsidR="00DD27FA" w:rsidRDefault="00DD27FA" w:rsidP="0040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eiryo UI">
    <w:altName w:val="Times New Roman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82A7" w14:textId="77777777" w:rsidR="00DD27FA" w:rsidRDefault="00DD27FA" w:rsidP="0040521E">
      <w:r>
        <w:separator/>
      </w:r>
    </w:p>
  </w:footnote>
  <w:footnote w:type="continuationSeparator" w:id="0">
    <w:p w14:paraId="05310684" w14:textId="77777777" w:rsidR="00DD27FA" w:rsidRDefault="00DD27FA" w:rsidP="00405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1246"/>
    <w:multiLevelType w:val="hybridMultilevel"/>
    <w:tmpl w:val="CB52C6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688241A"/>
    <w:multiLevelType w:val="hybridMultilevel"/>
    <w:tmpl w:val="868077DA"/>
    <w:lvl w:ilvl="0" w:tplc="50E4CB94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0A"/>
    <w:rsid w:val="000408C1"/>
    <w:rsid w:val="00061F56"/>
    <w:rsid w:val="0007715E"/>
    <w:rsid w:val="00082C1C"/>
    <w:rsid w:val="00093880"/>
    <w:rsid w:val="00097954"/>
    <w:rsid w:val="000A7F6C"/>
    <w:rsid w:val="000B0CBF"/>
    <w:rsid w:val="000E3CC2"/>
    <w:rsid w:val="000E496E"/>
    <w:rsid w:val="000F60FB"/>
    <w:rsid w:val="00103EE9"/>
    <w:rsid w:val="00135B10"/>
    <w:rsid w:val="0015132C"/>
    <w:rsid w:val="0018526C"/>
    <w:rsid w:val="001964D9"/>
    <w:rsid w:val="001A3B45"/>
    <w:rsid w:val="001A4EB6"/>
    <w:rsid w:val="001B5ECE"/>
    <w:rsid w:val="001C753F"/>
    <w:rsid w:val="001D639D"/>
    <w:rsid w:val="00200337"/>
    <w:rsid w:val="00201D58"/>
    <w:rsid w:val="00211B58"/>
    <w:rsid w:val="002142A4"/>
    <w:rsid w:val="00244CE3"/>
    <w:rsid w:val="002562D5"/>
    <w:rsid w:val="00271083"/>
    <w:rsid w:val="00272E45"/>
    <w:rsid w:val="00286F0B"/>
    <w:rsid w:val="00297BA6"/>
    <w:rsid w:val="002A7BA1"/>
    <w:rsid w:val="002C6C2C"/>
    <w:rsid w:val="002D0F28"/>
    <w:rsid w:val="002E3E0F"/>
    <w:rsid w:val="002F1B11"/>
    <w:rsid w:val="00313D0D"/>
    <w:rsid w:val="00320CE6"/>
    <w:rsid w:val="00327ADF"/>
    <w:rsid w:val="0033276A"/>
    <w:rsid w:val="00343DE8"/>
    <w:rsid w:val="00355ED1"/>
    <w:rsid w:val="00356D34"/>
    <w:rsid w:val="00391BE8"/>
    <w:rsid w:val="003E42C0"/>
    <w:rsid w:val="003F1D02"/>
    <w:rsid w:val="004023E1"/>
    <w:rsid w:val="0040521E"/>
    <w:rsid w:val="004138F0"/>
    <w:rsid w:val="004151B5"/>
    <w:rsid w:val="004154F7"/>
    <w:rsid w:val="0045348D"/>
    <w:rsid w:val="00454A4B"/>
    <w:rsid w:val="00454C0B"/>
    <w:rsid w:val="004662F4"/>
    <w:rsid w:val="00466A58"/>
    <w:rsid w:val="00491EED"/>
    <w:rsid w:val="004A4EED"/>
    <w:rsid w:val="004C7D0A"/>
    <w:rsid w:val="004E77F0"/>
    <w:rsid w:val="00523312"/>
    <w:rsid w:val="00535EDC"/>
    <w:rsid w:val="00556EA3"/>
    <w:rsid w:val="00564288"/>
    <w:rsid w:val="005A4A68"/>
    <w:rsid w:val="005A7BE6"/>
    <w:rsid w:val="005B129A"/>
    <w:rsid w:val="005B7F14"/>
    <w:rsid w:val="005D71D7"/>
    <w:rsid w:val="00615938"/>
    <w:rsid w:val="00616781"/>
    <w:rsid w:val="00624815"/>
    <w:rsid w:val="0064286A"/>
    <w:rsid w:val="00642BD8"/>
    <w:rsid w:val="00662793"/>
    <w:rsid w:val="006670F3"/>
    <w:rsid w:val="006A43D6"/>
    <w:rsid w:val="006B0B04"/>
    <w:rsid w:val="006B2471"/>
    <w:rsid w:val="006B3555"/>
    <w:rsid w:val="006B4E42"/>
    <w:rsid w:val="006D794B"/>
    <w:rsid w:val="006F5D10"/>
    <w:rsid w:val="007043CA"/>
    <w:rsid w:val="00705AB2"/>
    <w:rsid w:val="0073101E"/>
    <w:rsid w:val="00790357"/>
    <w:rsid w:val="007935E2"/>
    <w:rsid w:val="007C28D3"/>
    <w:rsid w:val="007D5E0D"/>
    <w:rsid w:val="007E0507"/>
    <w:rsid w:val="007E2366"/>
    <w:rsid w:val="00817AD6"/>
    <w:rsid w:val="00825292"/>
    <w:rsid w:val="0085657E"/>
    <w:rsid w:val="008823DE"/>
    <w:rsid w:val="008A56F5"/>
    <w:rsid w:val="008D0708"/>
    <w:rsid w:val="008D3088"/>
    <w:rsid w:val="00901F8A"/>
    <w:rsid w:val="00932C37"/>
    <w:rsid w:val="00934774"/>
    <w:rsid w:val="009347B7"/>
    <w:rsid w:val="00950D09"/>
    <w:rsid w:val="00956593"/>
    <w:rsid w:val="00970C81"/>
    <w:rsid w:val="00984E05"/>
    <w:rsid w:val="009A3BCF"/>
    <w:rsid w:val="009F23F8"/>
    <w:rsid w:val="00A27DA9"/>
    <w:rsid w:val="00A4743B"/>
    <w:rsid w:val="00A54CE0"/>
    <w:rsid w:val="00A77443"/>
    <w:rsid w:val="00A80C77"/>
    <w:rsid w:val="00A83A22"/>
    <w:rsid w:val="00A9768D"/>
    <w:rsid w:val="00A97ABB"/>
    <w:rsid w:val="00AB0C49"/>
    <w:rsid w:val="00AB6588"/>
    <w:rsid w:val="00AC25F9"/>
    <w:rsid w:val="00AC5B45"/>
    <w:rsid w:val="00B21C19"/>
    <w:rsid w:val="00B26E53"/>
    <w:rsid w:val="00B27D94"/>
    <w:rsid w:val="00B66315"/>
    <w:rsid w:val="00B760A3"/>
    <w:rsid w:val="00C00AB1"/>
    <w:rsid w:val="00C04FB9"/>
    <w:rsid w:val="00C4543D"/>
    <w:rsid w:val="00C6540E"/>
    <w:rsid w:val="00C8208D"/>
    <w:rsid w:val="00C8246E"/>
    <w:rsid w:val="00CB4AB7"/>
    <w:rsid w:val="00CB4C37"/>
    <w:rsid w:val="00D262AD"/>
    <w:rsid w:val="00D41993"/>
    <w:rsid w:val="00D84B93"/>
    <w:rsid w:val="00DA7641"/>
    <w:rsid w:val="00DC03A4"/>
    <w:rsid w:val="00DD27FA"/>
    <w:rsid w:val="00DE20CE"/>
    <w:rsid w:val="00DE43B1"/>
    <w:rsid w:val="00E04796"/>
    <w:rsid w:val="00E07CA0"/>
    <w:rsid w:val="00E224CC"/>
    <w:rsid w:val="00E40386"/>
    <w:rsid w:val="00E53C51"/>
    <w:rsid w:val="00E746CE"/>
    <w:rsid w:val="00E85DB0"/>
    <w:rsid w:val="00E87BC7"/>
    <w:rsid w:val="00EB3468"/>
    <w:rsid w:val="00ED4F74"/>
    <w:rsid w:val="00EF0DBC"/>
    <w:rsid w:val="00EF30E5"/>
    <w:rsid w:val="00F200F0"/>
    <w:rsid w:val="00F23F2E"/>
    <w:rsid w:val="00F30C39"/>
    <w:rsid w:val="00F52FE1"/>
    <w:rsid w:val="00F83D77"/>
    <w:rsid w:val="00FB1E91"/>
    <w:rsid w:val="00FC7A39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4229A8C"/>
  <w15:docId w15:val="{36823B29-5973-4861-9AAA-D58E4440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D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C7D0A"/>
    <w:rPr>
      <w:rFonts w:ascii="MS Gothic" w:eastAsia="Times New Roman" w:hAnsi="Courier New" w:cs="Courier New"/>
      <w:sz w:val="20"/>
      <w:szCs w:val="21"/>
      <w:lang w:eastAsia="ja-JP"/>
    </w:rPr>
  </w:style>
  <w:style w:type="character" w:customStyle="1" w:styleId="a4">
    <w:name w:val="純文字 字元"/>
    <w:basedOn w:val="a0"/>
    <w:link w:val="a3"/>
    <w:uiPriority w:val="99"/>
    <w:rsid w:val="004C7D0A"/>
    <w:rPr>
      <w:rFonts w:ascii="MS Gothic" w:eastAsia="Times New Roman" w:hAnsi="Courier New" w:cs="Courier New"/>
      <w:sz w:val="20"/>
      <w:szCs w:val="21"/>
      <w:lang w:eastAsia="ja-JP"/>
    </w:rPr>
  </w:style>
  <w:style w:type="character" w:styleId="a5">
    <w:name w:val="Hyperlink"/>
    <w:basedOn w:val="a0"/>
    <w:uiPriority w:val="99"/>
    <w:rsid w:val="004C7D0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rsid w:val="004C7D0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List Paragraph"/>
    <w:basedOn w:val="a"/>
    <w:uiPriority w:val="34"/>
    <w:qFormat/>
    <w:rsid w:val="004C7D0A"/>
    <w:pPr>
      <w:ind w:leftChars="200" w:left="480"/>
    </w:pPr>
  </w:style>
  <w:style w:type="character" w:customStyle="1" w:styleId="pro2">
    <w:name w:val="pro2"/>
    <w:basedOn w:val="a0"/>
    <w:uiPriority w:val="99"/>
    <w:rsid w:val="00DA7641"/>
    <w:rPr>
      <w:rFonts w:cs="Times New Roman"/>
    </w:rPr>
  </w:style>
  <w:style w:type="character" w:styleId="a7">
    <w:name w:val="FollowedHyperlink"/>
    <w:basedOn w:val="a0"/>
    <w:uiPriority w:val="99"/>
    <w:semiHidden/>
    <w:unhideWhenUsed/>
    <w:rsid w:val="00DA7641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05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0521E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05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0521E"/>
    <w:rPr>
      <w:rFonts w:ascii="Calibri" w:eastAsia="新細明體" w:hAnsi="Calibri" w:cs="Times New Roman"/>
      <w:sz w:val="20"/>
      <w:szCs w:val="20"/>
    </w:rPr>
  </w:style>
  <w:style w:type="character" w:customStyle="1" w:styleId="1">
    <w:name w:val="未解析的提及項目1"/>
    <w:basedOn w:val="a0"/>
    <w:uiPriority w:val="99"/>
    <w:semiHidden/>
    <w:unhideWhenUsed/>
    <w:rsid w:val="00616781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642BD8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4743B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E85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ingrobot.co.jp/" TargetMode="External"/><Relationship Id="rId13" Type="http://schemas.openxmlformats.org/officeDocument/2006/relationships/hyperlink" Target="https://www.elephantech.co.jp/e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icon.co.jp" TargetMode="External"/><Relationship Id="rId12" Type="http://schemas.openxmlformats.org/officeDocument/2006/relationships/hyperlink" Target="https://www.ecodesign-labo.jp" TargetMode="External"/><Relationship Id="rId17" Type="http://schemas.openxmlformats.org/officeDocument/2006/relationships/hyperlink" Target="https://www.popgogog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xtedgetech.com/en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chigolu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reenfunding.jp/" TargetMode="External"/><Relationship Id="rId10" Type="http://schemas.openxmlformats.org/officeDocument/2006/relationships/hyperlink" Target="https://www.suimin.co.jp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ilk-med.com" TargetMode="External"/><Relationship Id="rId14" Type="http://schemas.openxmlformats.org/officeDocument/2006/relationships/hyperlink" Target="http://www.nanobridgesemi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1654</Characters>
  <Application>Microsoft Office Word</Application>
  <DocSecurity>0</DocSecurity>
  <Lines>13</Lines>
  <Paragraphs>3</Paragraphs>
  <ScaleCrop>false</ScaleCrop>
  <Company>外務省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2021-02-23T02:26:00Z</cp:lastPrinted>
  <dcterms:created xsi:type="dcterms:W3CDTF">2023-05-03T06:54:00Z</dcterms:created>
  <dcterms:modified xsi:type="dcterms:W3CDTF">2023-05-11T00:48:00Z</dcterms:modified>
</cp:coreProperties>
</file>